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50C5B" w14:textId="0550835E" w:rsidR="00FF7102" w:rsidRPr="009F553F" w:rsidRDefault="00FF7102" w:rsidP="00FF7102">
      <w:pPr>
        <w:pStyle w:val="RecipientAddress"/>
        <w:spacing w:after="0"/>
        <w:rPr>
          <w:rFonts w:ascii="Aptos" w:hAnsi="Aptos" w:cs="Arial"/>
          <w:sz w:val="24"/>
          <w:szCs w:val="24"/>
        </w:rPr>
      </w:pPr>
    </w:p>
    <w:p w14:paraId="25789973" w14:textId="1BB14275" w:rsidR="00A84AB9" w:rsidRPr="009F553F" w:rsidRDefault="00A84AB9" w:rsidP="00FF7102">
      <w:pPr>
        <w:pStyle w:val="RecipientAddress"/>
        <w:spacing w:after="0"/>
        <w:rPr>
          <w:rFonts w:ascii="Aptos" w:hAnsi="Aptos" w:cs="Arial"/>
          <w:b/>
          <w:bCs/>
          <w:sz w:val="24"/>
          <w:szCs w:val="24"/>
        </w:rPr>
      </w:pPr>
    </w:p>
    <w:p w14:paraId="78761B9A" w14:textId="316F9B1B" w:rsidR="00B5687B" w:rsidRPr="009F553F" w:rsidRDefault="002B4C30" w:rsidP="00BE3D21">
      <w:pPr>
        <w:spacing w:after="160" w:line="259" w:lineRule="auto"/>
        <w:jc w:val="center"/>
        <w:rPr>
          <w:rFonts w:ascii="Aptos" w:eastAsia="Calibri" w:hAnsi="Aptos"/>
          <w:b/>
          <w:bCs/>
          <w:sz w:val="32"/>
          <w:szCs w:val="32"/>
          <w:lang w:val="en-GB"/>
        </w:rPr>
      </w:pPr>
      <w:r w:rsidRPr="009F553F">
        <w:rPr>
          <w:rFonts w:ascii="Aptos" w:eastAsia="Calibri" w:hAnsi="Aptos"/>
          <w:b/>
          <w:bCs/>
          <w:sz w:val="32"/>
          <w:szCs w:val="32"/>
          <w:lang w:val="en-GB"/>
        </w:rPr>
        <w:t>Warwick Summer School 202</w:t>
      </w:r>
      <w:r w:rsidR="009F553F" w:rsidRPr="009F553F">
        <w:rPr>
          <w:rFonts w:ascii="Aptos" w:eastAsia="Calibri" w:hAnsi="Aptos"/>
          <w:b/>
          <w:bCs/>
          <w:sz w:val="32"/>
          <w:szCs w:val="32"/>
          <w:lang w:val="en-GB"/>
        </w:rPr>
        <w:t>6:</w:t>
      </w:r>
      <w:r w:rsidR="4A8C98DB" w:rsidRPr="009F553F">
        <w:rPr>
          <w:rFonts w:ascii="Aptos" w:eastAsia="Calibri" w:hAnsi="Aptos"/>
          <w:b/>
          <w:bCs/>
          <w:sz w:val="32"/>
          <w:szCs w:val="32"/>
          <w:lang w:val="en-GB"/>
        </w:rPr>
        <w:t xml:space="preserve"> </w:t>
      </w:r>
      <w:r w:rsidRPr="009F553F">
        <w:rPr>
          <w:rFonts w:ascii="Aptos" w:hAnsi="Aptos"/>
        </w:rPr>
        <w:br/>
      </w:r>
      <w:r w:rsidR="00E47371" w:rsidRPr="009F553F">
        <w:rPr>
          <w:rFonts w:ascii="Aptos" w:eastAsia="Calibri" w:hAnsi="Aptos"/>
          <w:b/>
          <w:bCs/>
          <w:sz w:val="32"/>
          <w:szCs w:val="32"/>
          <w:lang w:val="en-GB"/>
        </w:rPr>
        <w:t xml:space="preserve">Beijing Normal University </w:t>
      </w:r>
      <w:r w:rsidRPr="009F553F">
        <w:rPr>
          <w:rFonts w:ascii="Aptos" w:eastAsia="Calibri" w:hAnsi="Aptos"/>
          <w:b/>
          <w:bCs/>
          <w:sz w:val="32"/>
          <w:szCs w:val="32"/>
          <w:lang w:val="en-GB"/>
        </w:rPr>
        <w:t>Group Booking</w:t>
      </w:r>
    </w:p>
    <w:p w14:paraId="16A96EA2" w14:textId="4B9BE9E4" w:rsidR="00BE3D21" w:rsidRPr="009F553F" w:rsidRDefault="002B4C30" w:rsidP="002B4C30">
      <w:pPr>
        <w:spacing w:after="160" w:line="259" w:lineRule="auto"/>
        <w:rPr>
          <w:rFonts w:ascii="Aptos" w:eastAsia="Calibri" w:hAnsi="Aptos"/>
          <w:lang w:val="en-GB"/>
        </w:rPr>
      </w:pPr>
      <w:r w:rsidRPr="009F553F">
        <w:rPr>
          <w:rFonts w:ascii="Aptos" w:eastAsia="Calibri" w:hAnsi="Aptos"/>
          <w:lang w:val="en-GB"/>
        </w:rPr>
        <w:t xml:space="preserve">We look forward to welcoming you to </w:t>
      </w:r>
      <w:r w:rsidR="347FE416" w:rsidRPr="009F553F">
        <w:rPr>
          <w:rFonts w:ascii="Aptos" w:eastAsia="Calibri" w:hAnsi="Aptos"/>
          <w:lang w:val="en-GB"/>
        </w:rPr>
        <w:t xml:space="preserve">the University of </w:t>
      </w:r>
      <w:r w:rsidRPr="009F553F">
        <w:rPr>
          <w:rFonts w:ascii="Aptos" w:eastAsia="Calibri" w:hAnsi="Aptos"/>
          <w:lang w:val="en-GB"/>
        </w:rPr>
        <w:t>Warwick this summer</w:t>
      </w:r>
      <w:r w:rsidR="49C7FF92" w:rsidRPr="009F553F">
        <w:rPr>
          <w:rFonts w:ascii="Aptos" w:eastAsia="Calibri" w:hAnsi="Aptos"/>
          <w:lang w:val="en-GB"/>
        </w:rPr>
        <w:t>.</w:t>
      </w:r>
      <w:r w:rsidRPr="009F553F">
        <w:rPr>
          <w:rFonts w:ascii="Aptos" w:eastAsia="Calibri" w:hAnsi="Aptos"/>
          <w:lang w:val="en-GB"/>
        </w:rPr>
        <w:t xml:space="preserve"> Please follow the steps below to create your application for Warwick Summer School 202</w:t>
      </w:r>
      <w:r w:rsidR="009F553F" w:rsidRPr="009F553F">
        <w:rPr>
          <w:rFonts w:ascii="Aptos" w:eastAsia="Calibri" w:hAnsi="Aptos"/>
          <w:lang w:val="en-GB"/>
        </w:rPr>
        <w:t>6</w:t>
      </w:r>
      <w:r w:rsidRPr="009F553F">
        <w:rPr>
          <w:rFonts w:ascii="Aptos" w:eastAsia="Calibri" w:hAnsi="Aptos"/>
          <w:lang w:val="en-GB"/>
        </w:rPr>
        <w:t>.</w:t>
      </w:r>
    </w:p>
    <w:p w14:paraId="068E1CE9" w14:textId="77777777" w:rsidR="002B4C30" w:rsidRPr="009F553F" w:rsidRDefault="002B4C30" w:rsidP="002B4C30">
      <w:pPr>
        <w:spacing w:after="160" w:line="259" w:lineRule="auto"/>
        <w:rPr>
          <w:rFonts w:ascii="Aptos" w:eastAsia="Calibri" w:hAnsi="Aptos"/>
          <w:b/>
          <w:bCs/>
          <w:sz w:val="24"/>
          <w:szCs w:val="24"/>
          <w:lang w:val="en-GB"/>
        </w:rPr>
      </w:pPr>
      <w:r w:rsidRPr="009F553F">
        <w:rPr>
          <w:rFonts w:ascii="Aptos" w:eastAsia="Calibri" w:hAnsi="Aptos"/>
          <w:b/>
          <w:bCs/>
          <w:sz w:val="24"/>
          <w:szCs w:val="24"/>
          <w:lang w:val="en-GB"/>
        </w:rPr>
        <w:t>Making your application</w:t>
      </w:r>
    </w:p>
    <w:p w14:paraId="14F7D2D1" w14:textId="64EBB200" w:rsidR="002B4C30" w:rsidRPr="009F553F" w:rsidRDefault="002B4C30" w:rsidP="0079646C">
      <w:pPr>
        <w:pStyle w:val="ListParagraph"/>
        <w:numPr>
          <w:ilvl w:val="0"/>
          <w:numId w:val="1"/>
        </w:numPr>
        <w:rPr>
          <w:rFonts w:ascii="Aptos" w:hAnsi="Aptos"/>
        </w:rPr>
      </w:pPr>
      <w:r w:rsidRPr="009F553F">
        <w:rPr>
          <w:rFonts w:ascii="Aptos" w:eastAsia="Calibri" w:hAnsi="Aptos"/>
          <w:lang w:val="en-GB"/>
        </w:rPr>
        <w:t xml:space="preserve">When you are ready to apply, please visit the application form here: </w:t>
      </w:r>
      <w:bookmarkStart w:id="0" w:name="_Hlk161320581"/>
      <w:r w:rsidR="003F26CD" w:rsidRPr="009F553F">
        <w:rPr>
          <w:rFonts w:ascii="Aptos" w:hAnsi="Aptos"/>
        </w:rPr>
        <w:fldChar w:fldCharType="begin"/>
      </w:r>
      <w:r w:rsidR="003F26CD" w:rsidRPr="009F553F">
        <w:rPr>
          <w:rFonts w:ascii="Aptos" w:hAnsi="Aptos"/>
        </w:rPr>
        <w:instrText>HYPERLINK "https://your.warwick.ac.uk/form/warwicksummerschoolgroup"</w:instrText>
      </w:r>
      <w:r w:rsidR="003F26CD" w:rsidRPr="009F553F">
        <w:rPr>
          <w:rFonts w:ascii="Aptos" w:hAnsi="Aptos"/>
        </w:rPr>
      </w:r>
      <w:r w:rsidR="003F26CD" w:rsidRPr="009F553F">
        <w:rPr>
          <w:rFonts w:ascii="Aptos" w:hAnsi="Aptos"/>
        </w:rPr>
        <w:fldChar w:fldCharType="separate"/>
      </w:r>
      <w:r w:rsidR="0079646C" w:rsidRPr="009F553F">
        <w:rPr>
          <w:rStyle w:val="Hyperlink"/>
          <w:rFonts w:ascii="Aptos" w:hAnsi="Aptos" w:cstheme="majorHAnsi"/>
        </w:rPr>
        <w:t>https://your.warwick.ac.uk/form/warwicksummerschoolgroup</w:t>
      </w:r>
      <w:r w:rsidR="003F26CD" w:rsidRPr="009F553F">
        <w:rPr>
          <w:rStyle w:val="Hyperlink"/>
          <w:rFonts w:ascii="Aptos" w:hAnsi="Aptos" w:cstheme="majorHAnsi"/>
        </w:rPr>
        <w:fldChar w:fldCharType="end"/>
      </w:r>
      <w:r w:rsidR="0079646C" w:rsidRPr="009F553F">
        <w:rPr>
          <w:rFonts w:ascii="Aptos" w:hAnsi="Aptos" w:cstheme="majorHAnsi"/>
        </w:rPr>
        <w:t xml:space="preserve"> </w:t>
      </w:r>
      <w:bookmarkEnd w:id="0"/>
    </w:p>
    <w:p w14:paraId="025F49F0" w14:textId="19C24500" w:rsidR="002B4C30" w:rsidRPr="009F553F" w:rsidRDefault="002B4C30" w:rsidP="002B4C30">
      <w:pPr>
        <w:numPr>
          <w:ilvl w:val="0"/>
          <w:numId w:val="1"/>
        </w:numPr>
        <w:spacing w:after="160" w:line="259" w:lineRule="auto"/>
        <w:contextualSpacing/>
        <w:rPr>
          <w:rFonts w:ascii="Aptos" w:eastAsia="Calibri" w:hAnsi="Aptos"/>
          <w:lang w:val="en-GB"/>
        </w:rPr>
      </w:pPr>
      <w:r w:rsidRPr="009F553F">
        <w:rPr>
          <w:rFonts w:ascii="Aptos" w:eastAsia="Calibri" w:hAnsi="Aptos"/>
          <w:lang w:val="en-GB"/>
        </w:rPr>
        <w:t>You will be asked for some personal details and any special requirements you may have</w:t>
      </w:r>
      <w:r w:rsidR="004B3265" w:rsidRPr="009F553F">
        <w:rPr>
          <w:rFonts w:ascii="Aptos" w:eastAsia="Calibri" w:hAnsi="Aptos"/>
          <w:lang w:val="en-GB"/>
        </w:rPr>
        <w:t>.</w:t>
      </w:r>
    </w:p>
    <w:p w14:paraId="1CA41D88" w14:textId="183D9CF8" w:rsidR="002B4C30" w:rsidRPr="009F553F" w:rsidRDefault="002B4C30" w:rsidP="002B4C30">
      <w:pPr>
        <w:numPr>
          <w:ilvl w:val="0"/>
          <w:numId w:val="1"/>
        </w:numPr>
        <w:spacing w:after="160" w:line="259" w:lineRule="auto"/>
        <w:contextualSpacing/>
        <w:rPr>
          <w:rFonts w:ascii="Aptos" w:eastAsia="Calibri" w:hAnsi="Aptos"/>
          <w:lang w:val="en-GB"/>
        </w:rPr>
      </w:pPr>
      <w:r w:rsidRPr="009F553F">
        <w:rPr>
          <w:rFonts w:ascii="Aptos" w:eastAsia="Calibri" w:hAnsi="Aptos"/>
          <w:lang w:val="en-GB"/>
        </w:rPr>
        <w:t xml:space="preserve">You will then need to complete your education details for your current course of study. </w:t>
      </w:r>
      <w:r w:rsidR="00635BA6" w:rsidRPr="009F553F">
        <w:rPr>
          <w:rFonts w:ascii="Aptos" w:eastAsia="Calibri" w:hAnsi="Aptos"/>
          <w:b/>
          <w:bCs/>
          <w:lang w:val="en-GB"/>
        </w:rPr>
        <w:t xml:space="preserve">When asked to select your university, please select </w:t>
      </w:r>
      <w:r w:rsidR="00FB3C04" w:rsidRPr="009F553F">
        <w:rPr>
          <w:rFonts w:ascii="Aptos" w:eastAsia="Calibri" w:hAnsi="Aptos"/>
          <w:b/>
          <w:bCs/>
          <w:lang w:val="en-GB"/>
        </w:rPr>
        <w:t>Beijing Normal University</w:t>
      </w:r>
    </w:p>
    <w:p w14:paraId="5F0DBDBA" w14:textId="3DABF6F7" w:rsidR="002B4C30" w:rsidRPr="009F553F" w:rsidRDefault="002B4C30" w:rsidP="002B4C30">
      <w:pPr>
        <w:numPr>
          <w:ilvl w:val="0"/>
          <w:numId w:val="1"/>
        </w:numPr>
        <w:spacing w:after="160" w:line="259" w:lineRule="auto"/>
        <w:contextualSpacing/>
        <w:rPr>
          <w:rFonts w:ascii="Aptos" w:eastAsia="Calibri" w:hAnsi="Aptos"/>
          <w:lang w:val="en-GB"/>
        </w:rPr>
      </w:pPr>
      <w:r w:rsidRPr="009F553F">
        <w:rPr>
          <w:rFonts w:ascii="Aptos" w:eastAsia="Calibri" w:hAnsi="Aptos"/>
          <w:lang w:val="en-GB"/>
        </w:rPr>
        <w:t>The next section will ask for your course choice. Please make sure you meet the entry requirements for your chosen course</w:t>
      </w:r>
      <w:r w:rsidR="0091733A" w:rsidRPr="009F553F">
        <w:rPr>
          <w:rFonts w:ascii="Aptos" w:eastAsia="Calibri" w:hAnsi="Aptos"/>
          <w:lang w:val="en-GB"/>
        </w:rPr>
        <w:t>.</w:t>
      </w:r>
      <w:r w:rsidRPr="009F553F">
        <w:rPr>
          <w:rFonts w:ascii="Aptos" w:eastAsia="Calibri" w:hAnsi="Aptos"/>
          <w:lang w:val="en-GB"/>
        </w:rPr>
        <w:t xml:space="preserve"> You can view a full list of our courses and their entry requirements on our webpages here: </w:t>
      </w:r>
      <w:hyperlink r:id="rId11" w:history="1">
        <w:r w:rsidRPr="009F553F">
          <w:rPr>
            <w:rFonts w:ascii="Aptos" w:eastAsia="Calibri" w:hAnsi="Aptos"/>
            <w:color w:val="0563C1"/>
            <w:u w:val="single"/>
            <w:lang w:val="en-GB"/>
          </w:rPr>
          <w:t>https://warwick.ac.uk/study/summer-with-warwick/warwick-summer-school/courses/</w:t>
        </w:r>
      </w:hyperlink>
      <w:r w:rsidRPr="009F553F">
        <w:rPr>
          <w:rFonts w:ascii="Aptos" w:eastAsia="Calibri" w:hAnsi="Aptos"/>
          <w:lang w:val="en-GB"/>
        </w:rPr>
        <w:t xml:space="preserve"> </w:t>
      </w:r>
    </w:p>
    <w:p w14:paraId="176B1275" w14:textId="45ABCEBE" w:rsidR="00897EB9" w:rsidRPr="009F553F" w:rsidRDefault="00897EB9" w:rsidP="002B4C30">
      <w:pPr>
        <w:numPr>
          <w:ilvl w:val="0"/>
          <w:numId w:val="1"/>
        </w:numPr>
        <w:spacing w:after="160" w:line="259" w:lineRule="auto"/>
        <w:contextualSpacing/>
        <w:rPr>
          <w:rFonts w:ascii="Aptos" w:eastAsia="Calibri" w:hAnsi="Aptos"/>
          <w:lang w:val="en-GB"/>
        </w:rPr>
      </w:pPr>
      <w:r w:rsidRPr="009F553F">
        <w:rPr>
          <w:rFonts w:ascii="Aptos" w:eastAsia="Calibri" w:hAnsi="Aptos"/>
          <w:lang w:val="en-GB"/>
        </w:rPr>
        <w:t xml:space="preserve">Please select the option ‘yes- I am part of a group booking’ when asked ‘are you applying as part of a group?’ and </w:t>
      </w:r>
      <w:r w:rsidRPr="009F553F">
        <w:rPr>
          <w:rFonts w:ascii="Aptos" w:eastAsia="Calibri" w:hAnsi="Aptos"/>
          <w:b/>
          <w:bCs/>
          <w:lang w:val="en-GB"/>
        </w:rPr>
        <w:t xml:space="preserve">enter the </w:t>
      </w:r>
      <w:r w:rsidR="00C1351C">
        <w:rPr>
          <w:rFonts w:ascii="Aptos" w:eastAsia="Calibri" w:hAnsi="Aptos"/>
          <w:b/>
          <w:bCs/>
          <w:lang w:val="en-GB"/>
        </w:rPr>
        <w:t>group</w:t>
      </w:r>
      <w:r w:rsidRPr="009F553F">
        <w:rPr>
          <w:rFonts w:ascii="Aptos" w:eastAsia="Calibri" w:hAnsi="Aptos"/>
          <w:b/>
          <w:bCs/>
          <w:lang w:val="en-GB"/>
        </w:rPr>
        <w:t xml:space="preserve"> code: </w:t>
      </w:r>
      <w:r w:rsidR="00FF3ABE" w:rsidRPr="009F553F">
        <w:rPr>
          <w:rFonts w:ascii="Aptos" w:eastAsia="Calibri" w:hAnsi="Aptos"/>
          <w:b/>
          <w:bCs/>
          <w:lang w:val="en-GB"/>
        </w:rPr>
        <w:t>BNU202</w:t>
      </w:r>
      <w:r w:rsidR="009F553F" w:rsidRPr="009F553F">
        <w:rPr>
          <w:rFonts w:ascii="Aptos" w:eastAsia="Calibri" w:hAnsi="Aptos"/>
          <w:b/>
          <w:bCs/>
          <w:lang w:val="en-GB"/>
        </w:rPr>
        <w:t>6</w:t>
      </w:r>
    </w:p>
    <w:p w14:paraId="2D3478D0" w14:textId="7200C106" w:rsidR="002B4C30" w:rsidRPr="009F553F" w:rsidRDefault="002B4C30" w:rsidP="002B4C30">
      <w:pPr>
        <w:numPr>
          <w:ilvl w:val="0"/>
          <w:numId w:val="1"/>
        </w:numPr>
        <w:spacing w:after="160" w:line="259" w:lineRule="auto"/>
        <w:contextualSpacing/>
        <w:rPr>
          <w:rFonts w:ascii="Aptos" w:eastAsia="Calibri" w:hAnsi="Aptos"/>
          <w:b/>
          <w:bCs/>
          <w:lang w:val="en-GB"/>
        </w:rPr>
      </w:pPr>
      <w:r w:rsidRPr="009F553F">
        <w:rPr>
          <w:rFonts w:ascii="Aptos" w:eastAsia="Calibri" w:hAnsi="Aptos"/>
          <w:b/>
          <w:bCs/>
          <w:lang w:val="en-GB"/>
        </w:rPr>
        <w:t>Please make sure you tick the box ‘I’m happy to receive email updates about my application to Warwick’ as otherwise we are unable to send your offer email</w:t>
      </w:r>
      <w:r w:rsidR="00032CF9" w:rsidRPr="009F553F">
        <w:rPr>
          <w:rFonts w:ascii="Aptos" w:eastAsia="Calibri" w:hAnsi="Aptos"/>
          <w:b/>
          <w:bCs/>
          <w:lang w:val="en-GB"/>
        </w:rPr>
        <w:t>.</w:t>
      </w:r>
    </w:p>
    <w:p w14:paraId="3B96BFC6" w14:textId="0CCC5B19" w:rsidR="002B4C30" w:rsidRPr="009F553F" w:rsidRDefault="00CD33A4" w:rsidP="002B4C30">
      <w:pPr>
        <w:numPr>
          <w:ilvl w:val="0"/>
          <w:numId w:val="1"/>
        </w:numPr>
        <w:spacing w:after="160" w:line="259" w:lineRule="auto"/>
        <w:contextualSpacing/>
        <w:rPr>
          <w:rFonts w:ascii="Aptos" w:eastAsia="Calibri" w:hAnsi="Aptos"/>
          <w:b/>
          <w:bCs/>
          <w:lang w:val="en-GB"/>
        </w:rPr>
      </w:pPr>
      <w:r w:rsidRPr="009F553F">
        <w:rPr>
          <w:rFonts w:ascii="Aptos" w:eastAsia="Calibri" w:hAnsi="Aptos"/>
          <w:lang w:val="en-GB"/>
        </w:rPr>
        <w:t xml:space="preserve">You will need to </w:t>
      </w:r>
      <w:r w:rsidR="00DB5C3F" w:rsidRPr="009F553F">
        <w:rPr>
          <w:rFonts w:ascii="Aptos" w:eastAsia="Calibri" w:hAnsi="Aptos"/>
          <w:lang w:val="en-GB"/>
        </w:rPr>
        <w:t xml:space="preserve">pay £1000 deposit </w:t>
      </w:r>
      <w:r w:rsidR="002A0DDC" w:rsidRPr="009F553F">
        <w:rPr>
          <w:rFonts w:ascii="Aptos" w:eastAsia="Calibri" w:hAnsi="Aptos"/>
          <w:lang w:val="en-GB"/>
        </w:rPr>
        <w:t>by</w:t>
      </w:r>
      <w:r w:rsidRPr="009F553F">
        <w:rPr>
          <w:rFonts w:ascii="Aptos" w:eastAsia="Calibri" w:hAnsi="Aptos"/>
          <w:lang w:val="en-GB"/>
        </w:rPr>
        <w:t xml:space="preserve"> </w:t>
      </w:r>
      <w:r w:rsidR="00334529" w:rsidRPr="009F553F">
        <w:rPr>
          <w:rFonts w:ascii="Aptos" w:eastAsia="Calibri" w:hAnsi="Aptos"/>
          <w:b/>
          <w:bCs/>
          <w:lang w:val="en-GB"/>
        </w:rPr>
        <w:t>31</w:t>
      </w:r>
      <w:r w:rsidR="00334529" w:rsidRPr="009F553F">
        <w:rPr>
          <w:rFonts w:ascii="Aptos" w:eastAsia="Calibri" w:hAnsi="Aptos"/>
          <w:b/>
          <w:bCs/>
          <w:vertAlign w:val="superscript"/>
          <w:lang w:val="en-GB"/>
        </w:rPr>
        <w:t>st</w:t>
      </w:r>
      <w:r w:rsidR="00334529" w:rsidRPr="009F553F">
        <w:rPr>
          <w:rFonts w:ascii="Aptos" w:eastAsia="Calibri" w:hAnsi="Aptos"/>
          <w:b/>
          <w:bCs/>
          <w:lang w:val="en-GB"/>
        </w:rPr>
        <w:t xml:space="preserve"> March</w:t>
      </w:r>
      <w:r w:rsidR="003F26CD" w:rsidRPr="009F553F">
        <w:rPr>
          <w:rFonts w:ascii="Aptos" w:eastAsia="Calibri" w:hAnsi="Aptos"/>
          <w:b/>
          <w:bCs/>
          <w:lang w:val="en-GB"/>
        </w:rPr>
        <w:t xml:space="preserve"> 202</w:t>
      </w:r>
      <w:r w:rsidR="009F553F" w:rsidRPr="009F553F">
        <w:rPr>
          <w:rFonts w:ascii="Aptos" w:eastAsia="Calibri" w:hAnsi="Aptos"/>
          <w:b/>
          <w:bCs/>
          <w:lang w:val="en-GB"/>
        </w:rPr>
        <w:t>6</w:t>
      </w:r>
      <w:r w:rsidR="00EA6565" w:rsidRPr="009F553F">
        <w:rPr>
          <w:rFonts w:ascii="Aptos" w:eastAsia="Calibri" w:hAnsi="Aptos"/>
          <w:lang w:val="en-GB"/>
        </w:rPr>
        <w:t xml:space="preserve"> to secure your place on the programme</w:t>
      </w:r>
      <w:r w:rsidR="00890BB8" w:rsidRPr="009F553F">
        <w:rPr>
          <w:rFonts w:ascii="Aptos" w:eastAsia="Calibri" w:hAnsi="Aptos"/>
          <w:lang w:val="en-GB"/>
        </w:rPr>
        <w:t xml:space="preserve"> once you have received an offer</w:t>
      </w:r>
      <w:r w:rsidR="00EA6565" w:rsidRPr="009F553F">
        <w:rPr>
          <w:rFonts w:ascii="Aptos" w:eastAsia="Calibri" w:hAnsi="Aptos"/>
          <w:lang w:val="en-GB"/>
        </w:rPr>
        <w:t>.</w:t>
      </w:r>
    </w:p>
    <w:p w14:paraId="4276FBAC" w14:textId="77777777" w:rsidR="009F553F" w:rsidRPr="009F553F" w:rsidRDefault="009F553F" w:rsidP="009F553F">
      <w:pPr>
        <w:spacing w:after="160" w:line="259" w:lineRule="auto"/>
        <w:contextualSpacing/>
        <w:rPr>
          <w:rFonts w:ascii="Aptos" w:eastAsia="Calibri" w:hAnsi="Aptos"/>
          <w:b/>
          <w:bCs/>
          <w:lang w:val="en-GB"/>
        </w:rPr>
      </w:pPr>
    </w:p>
    <w:p w14:paraId="510BA126" w14:textId="7E8E7E78" w:rsidR="002B4C30" w:rsidRPr="009F553F" w:rsidRDefault="002B4C30" w:rsidP="002B4C30">
      <w:pPr>
        <w:spacing w:after="160" w:line="259" w:lineRule="auto"/>
        <w:rPr>
          <w:rFonts w:ascii="Aptos" w:eastAsia="Calibri" w:hAnsi="Aptos"/>
          <w:b/>
          <w:bCs/>
          <w:sz w:val="24"/>
          <w:szCs w:val="24"/>
          <w:lang w:val="en-GB"/>
        </w:rPr>
      </w:pPr>
      <w:r w:rsidRPr="009F553F">
        <w:rPr>
          <w:rFonts w:ascii="Aptos" w:eastAsia="Calibri" w:hAnsi="Aptos"/>
          <w:b/>
          <w:bCs/>
          <w:sz w:val="24"/>
          <w:szCs w:val="24"/>
          <w:lang w:val="en-GB"/>
        </w:rPr>
        <w:t>Documents</w:t>
      </w:r>
    </w:p>
    <w:p w14:paraId="463203A0" w14:textId="3E54DE78" w:rsidR="002B4C30" w:rsidRPr="009F553F" w:rsidRDefault="002B4C30" w:rsidP="002B4C30">
      <w:pPr>
        <w:numPr>
          <w:ilvl w:val="0"/>
          <w:numId w:val="2"/>
        </w:numPr>
        <w:spacing w:after="160" w:line="259" w:lineRule="auto"/>
        <w:contextualSpacing/>
        <w:rPr>
          <w:rFonts w:ascii="Aptos" w:eastAsia="Calibri" w:hAnsi="Aptos"/>
          <w:lang w:val="en-GB"/>
        </w:rPr>
      </w:pPr>
      <w:r w:rsidRPr="009F553F">
        <w:rPr>
          <w:rFonts w:ascii="Aptos" w:eastAsia="Calibri" w:hAnsi="Aptos"/>
          <w:lang w:val="en-GB"/>
        </w:rPr>
        <w:t xml:space="preserve">Once you have completed your application form, you will receive an </w:t>
      </w:r>
      <w:r w:rsidR="009B661B" w:rsidRPr="009F553F">
        <w:rPr>
          <w:rFonts w:ascii="Aptos" w:eastAsia="Calibri" w:hAnsi="Aptos"/>
          <w:lang w:val="en-GB"/>
        </w:rPr>
        <w:t xml:space="preserve">application acknowledgment </w:t>
      </w:r>
      <w:r w:rsidRPr="009F553F">
        <w:rPr>
          <w:rFonts w:ascii="Aptos" w:eastAsia="Calibri" w:hAnsi="Aptos"/>
          <w:lang w:val="en-GB"/>
        </w:rPr>
        <w:t>email</w:t>
      </w:r>
      <w:r w:rsidR="002669CE" w:rsidRPr="009F553F">
        <w:rPr>
          <w:rFonts w:ascii="Aptos" w:eastAsia="Calibri" w:hAnsi="Aptos"/>
          <w:lang w:val="en-GB"/>
        </w:rPr>
        <w:t>.</w:t>
      </w:r>
    </w:p>
    <w:p w14:paraId="07C1DC48" w14:textId="3F35F105" w:rsidR="002B4C30" w:rsidRPr="009F553F" w:rsidRDefault="002B4C30" w:rsidP="002B4C30">
      <w:pPr>
        <w:numPr>
          <w:ilvl w:val="0"/>
          <w:numId w:val="2"/>
        </w:numPr>
        <w:spacing w:after="160" w:line="259" w:lineRule="auto"/>
        <w:contextualSpacing/>
        <w:rPr>
          <w:rFonts w:ascii="Aptos" w:eastAsia="Calibri" w:hAnsi="Aptos"/>
          <w:lang w:val="en-GB"/>
        </w:rPr>
      </w:pPr>
      <w:r w:rsidRPr="009F553F">
        <w:rPr>
          <w:rFonts w:ascii="Aptos" w:eastAsia="Calibri" w:hAnsi="Aptos"/>
          <w:lang w:val="en-GB"/>
        </w:rPr>
        <w:t>The email will have a link to upload your supporting documents- please upload your supporting documents as soon as you can after you have applied. You will need to upload:</w:t>
      </w:r>
    </w:p>
    <w:p w14:paraId="332C70C0" w14:textId="79EB7089" w:rsidR="002B4C30" w:rsidRPr="009F553F" w:rsidRDefault="002B4C30" w:rsidP="002B4C30">
      <w:pPr>
        <w:numPr>
          <w:ilvl w:val="1"/>
          <w:numId w:val="2"/>
        </w:numPr>
        <w:spacing w:after="160" w:line="259" w:lineRule="auto"/>
        <w:contextualSpacing/>
        <w:rPr>
          <w:rFonts w:ascii="Aptos" w:eastAsia="Calibri" w:hAnsi="Aptos"/>
          <w:lang w:val="en-GB"/>
        </w:rPr>
      </w:pPr>
      <w:r w:rsidRPr="009F553F">
        <w:rPr>
          <w:rFonts w:ascii="Aptos" w:eastAsia="Calibri" w:hAnsi="Aptos"/>
          <w:lang w:val="en-GB"/>
        </w:rPr>
        <w:t>A copy of the photo/data page of your passport</w:t>
      </w:r>
      <w:r w:rsidR="005C0BB9" w:rsidRPr="009F553F">
        <w:rPr>
          <w:rFonts w:ascii="Aptos" w:eastAsia="Calibri" w:hAnsi="Aptos"/>
          <w:lang w:val="en-GB"/>
        </w:rPr>
        <w:t>.</w:t>
      </w:r>
    </w:p>
    <w:p w14:paraId="7EF1E7EA" w14:textId="2F435134" w:rsidR="009F553F" w:rsidRDefault="002B4C30" w:rsidP="009F553F">
      <w:pPr>
        <w:numPr>
          <w:ilvl w:val="1"/>
          <w:numId w:val="2"/>
        </w:numPr>
        <w:spacing w:after="160" w:line="259" w:lineRule="auto"/>
        <w:contextualSpacing/>
        <w:rPr>
          <w:rFonts w:ascii="Aptos" w:eastAsia="Calibri" w:hAnsi="Aptos"/>
          <w:lang w:val="en-GB"/>
        </w:rPr>
      </w:pPr>
      <w:r w:rsidRPr="009F553F">
        <w:rPr>
          <w:rFonts w:ascii="Aptos" w:eastAsia="Calibri" w:hAnsi="Aptos"/>
          <w:lang w:val="en-GB"/>
        </w:rPr>
        <w:t>A copy of your transcript, or a screenshot of your online student portal, which shows your name, the name of your university and a list of modules you are taking</w:t>
      </w:r>
      <w:r w:rsidR="005C0BB9" w:rsidRPr="009F553F">
        <w:rPr>
          <w:rFonts w:ascii="Aptos" w:eastAsia="Calibri" w:hAnsi="Aptos"/>
          <w:lang w:val="en-GB"/>
        </w:rPr>
        <w:t>.</w:t>
      </w:r>
    </w:p>
    <w:p w14:paraId="3AFC3A68" w14:textId="77777777" w:rsidR="009F553F" w:rsidRPr="009F553F" w:rsidRDefault="009F553F" w:rsidP="009F553F">
      <w:pPr>
        <w:spacing w:after="160" w:line="259" w:lineRule="auto"/>
        <w:contextualSpacing/>
        <w:rPr>
          <w:rFonts w:ascii="Aptos" w:eastAsia="Calibri" w:hAnsi="Aptos"/>
          <w:lang w:val="en-GB"/>
        </w:rPr>
      </w:pPr>
    </w:p>
    <w:p w14:paraId="33AF62AF" w14:textId="2147E446" w:rsidR="002B4C30" w:rsidRPr="009F553F" w:rsidRDefault="002B4C30" w:rsidP="002B4C30">
      <w:pPr>
        <w:spacing w:after="160" w:line="259" w:lineRule="auto"/>
        <w:rPr>
          <w:rFonts w:ascii="Aptos" w:eastAsia="Calibri" w:hAnsi="Aptos"/>
          <w:b/>
          <w:bCs/>
          <w:sz w:val="24"/>
          <w:szCs w:val="24"/>
          <w:lang w:val="en-GB"/>
        </w:rPr>
      </w:pPr>
      <w:r w:rsidRPr="009F553F">
        <w:rPr>
          <w:rFonts w:ascii="Aptos" w:eastAsia="Calibri" w:hAnsi="Aptos"/>
          <w:b/>
          <w:bCs/>
          <w:sz w:val="24"/>
          <w:szCs w:val="24"/>
          <w:lang w:val="en-GB"/>
        </w:rPr>
        <w:t>After you have applied</w:t>
      </w:r>
    </w:p>
    <w:p w14:paraId="6A699F06" w14:textId="3079270E" w:rsidR="002B4C30" w:rsidRPr="009F553F" w:rsidRDefault="002B4C30" w:rsidP="002B4C30">
      <w:pPr>
        <w:numPr>
          <w:ilvl w:val="0"/>
          <w:numId w:val="3"/>
        </w:numPr>
        <w:spacing w:after="160" w:line="259" w:lineRule="auto"/>
        <w:contextualSpacing/>
        <w:rPr>
          <w:rFonts w:ascii="Aptos" w:eastAsia="Calibri" w:hAnsi="Aptos"/>
          <w:lang w:val="en-GB"/>
        </w:rPr>
      </w:pPr>
      <w:r w:rsidRPr="009F553F">
        <w:rPr>
          <w:rFonts w:ascii="Aptos" w:eastAsia="Calibri" w:hAnsi="Aptos"/>
          <w:lang w:val="en-GB"/>
        </w:rPr>
        <w:t xml:space="preserve">Once you have applied, we </w:t>
      </w:r>
      <w:r w:rsidR="007A04CD" w:rsidRPr="009F553F">
        <w:rPr>
          <w:rFonts w:ascii="Aptos" w:eastAsia="Calibri" w:hAnsi="Aptos"/>
          <w:lang w:val="en-GB"/>
        </w:rPr>
        <w:t>will process your applicati</w:t>
      </w:r>
      <w:r w:rsidR="00994ECD" w:rsidRPr="009F553F">
        <w:rPr>
          <w:rFonts w:ascii="Aptos" w:eastAsia="Calibri" w:hAnsi="Aptos"/>
          <w:lang w:val="en-GB"/>
        </w:rPr>
        <w:t>on</w:t>
      </w:r>
      <w:r w:rsidR="007A04CD" w:rsidRPr="009F553F">
        <w:rPr>
          <w:rFonts w:ascii="Aptos" w:eastAsia="Calibri" w:hAnsi="Aptos"/>
          <w:lang w:val="en-GB"/>
        </w:rPr>
        <w:t>.</w:t>
      </w:r>
    </w:p>
    <w:p w14:paraId="7106A602" w14:textId="6572AD1A" w:rsidR="002B4C30" w:rsidRPr="009F553F" w:rsidRDefault="002B4C30" w:rsidP="002B4C30">
      <w:pPr>
        <w:numPr>
          <w:ilvl w:val="0"/>
          <w:numId w:val="3"/>
        </w:numPr>
        <w:spacing w:after="160" w:line="259" w:lineRule="auto"/>
        <w:contextualSpacing/>
        <w:rPr>
          <w:rFonts w:ascii="Aptos" w:eastAsia="Calibri" w:hAnsi="Aptos"/>
          <w:lang w:val="en-GB"/>
        </w:rPr>
      </w:pPr>
      <w:r w:rsidRPr="009F553F">
        <w:rPr>
          <w:rFonts w:ascii="Aptos" w:eastAsia="Calibri" w:hAnsi="Aptos"/>
          <w:lang w:val="en-GB"/>
        </w:rPr>
        <w:t>If you have not uploaded your documents, we will send an email confirming which documents you are missing</w:t>
      </w:r>
      <w:r w:rsidR="005C0BB9" w:rsidRPr="009F553F">
        <w:rPr>
          <w:rFonts w:ascii="Aptos" w:eastAsia="Calibri" w:hAnsi="Aptos"/>
          <w:lang w:val="en-GB"/>
        </w:rPr>
        <w:t>.</w:t>
      </w:r>
    </w:p>
    <w:p w14:paraId="7AEAE347" w14:textId="7A782FDB" w:rsidR="002B4C30" w:rsidRPr="009F553F" w:rsidRDefault="002B4C30" w:rsidP="002B4C30">
      <w:pPr>
        <w:numPr>
          <w:ilvl w:val="0"/>
          <w:numId w:val="3"/>
        </w:numPr>
        <w:spacing w:after="160" w:line="259" w:lineRule="auto"/>
        <w:contextualSpacing/>
        <w:rPr>
          <w:rFonts w:ascii="Aptos" w:eastAsia="Calibri" w:hAnsi="Aptos"/>
          <w:lang w:val="en-GB"/>
        </w:rPr>
      </w:pPr>
      <w:r w:rsidRPr="009F553F">
        <w:rPr>
          <w:rFonts w:ascii="Aptos" w:eastAsia="Calibri" w:hAnsi="Aptos"/>
          <w:lang w:val="en-GB"/>
        </w:rPr>
        <w:t>If your application is complete</w:t>
      </w:r>
      <w:r w:rsidR="003C36C8" w:rsidRPr="009F553F">
        <w:rPr>
          <w:rFonts w:ascii="Aptos" w:eastAsia="Calibri" w:hAnsi="Aptos"/>
          <w:lang w:val="en-GB"/>
        </w:rPr>
        <w:t xml:space="preserve"> and you meet the entry criteria</w:t>
      </w:r>
      <w:r w:rsidRPr="009F553F">
        <w:rPr>
          <w:rFonts w:ascii="Aptos" w:eastAsia="Calibri" w:hAnsi="Aptos"/>
          <w:lang w:val="en-GB"/>
        </w:rPr>
        <w:t>, we will be able to issue an offer email</w:t>
      </w:r>
      <w:r w:rsidR="00EB497C" w:rsidRPr="009F553F">
        <w:rPr>
          <w:rFonts w:ascii="Aptos" w:eastAsia="Calibri" w:hAnsi="Aptos"/>
          <w:lang w:val="en-GB"/>
        </w:rPr>
        <w:t xml:space="preserve"> with instructions of how to pay your tuition fee</w:t>
      </w:r>
      <w:r w:rsidR="00994ECD" w:rsidRPr="009F553F">
        <w:rPr>
          <w:rFonts w:ascii="Aptos" w:eastAsia="Calibri" w:hAnsi="Aptos"/>
          <w:lang w:val="en-GB"/>
        </w:rPr>
        <w:t xml:space="preserve"> deposit</w:t>
      </w:r>
      <w:r w:rsidR="005C0BB9" w:rsidRPr="009F553F">
        <w:rPr>
          <w:rFonts w:ascii="Aptos" w:eastAsia="Calibri" w:hAnsi="Aptos"/>
          <w:lang w:val="en-GB"/>
        </w:rPr>
        <w:t>.</w:t>
      </w:r>
    </w:p>
    <w:p w14:paraId="0B83EB3C" w14:textId="2FBBB2DE" w:rsidR="00A32163" w:rsidRPr="009F553F" w:rsidRDefault="005D5195" w:rsidP="002B4C30">
      <w:pPr>
        <w:numPr>
          <w:ilvl w:val="0"/>
          <w:numId w:val="3"/>
        </w:numPr>
        <w:spacing w:after="160" w:line="259" w:lineRule="auto"/>
        <w:contextualSpacing/>
        <w:rPr>
          <w:rFonts w:ascii="Aptos" w:eastAsia="Calibri" w:hAnsi="Aptos"/>
        </w:rPr>
      </w:pPr>
      <w:r w:rsidRPr="009F553F">
        <w:rPr>
          <w:rFonts w:ascii="Aptos" w:eastAsia="Calibri" w:hAnsi="Aptos"/>
        </w:rPr>
        <w:t xml:space="preserve">Once </w:t>
      </w:r>
      <w:r w:rsidR="00FF3E1B" w:rsidRPr="009F553F">
        <w:rPr>
          <w:rFonts w:ascii="Aptos" w:eastAsia="Calibri" w:hAnsi="Aptos"/>
        </w:rPr>
        <w:t xml:space="preserve">the </w:t>
      </w:r>
      <w:r w:rsidR="005468E0" w:rsidRPr="009F553F">
        <w:rPr>
          <w:rFonts w:ascii="Aptos" w:eastAsia="Calibri" w:hAnsi="Aptos"/>
        </w:rPr>
        <w:t>deposit deadline has passed, (31</w:t>
      </w:r>
      <w:r w:rsidR="005468E0" w:rsidRPr="009F553F">
        <w:rPr>
          <w:rFonts w:ascii="Aptos" w:eastAsia="Calibri" w:hAnsi="Aptos"/>
          <w:vertAlign w:val="superscript"/>
        </w:rPr>
        <w:t>st</w:t>
      </w:r>
      <w:r w:rsidR="005468E0" w:rsidRPr="009F553F">
        <w:rPr>
          <w:rFonts w:ascii="Aptos" w:eastAsia="Calibri" w:hAnsi="Aptos"/>
        </w:rPr>
        <w:t xml:space="preserve"> March 202</w:t>
      </w:r>
      <w:r w:rsidR="009F553F" w:rsidRPr="009F553F">
        <w:rPr>
          <w:rFonts w:ascii="Aptos" w:eastAsia="Calibri" w:hAnsi="Aptos"/>
        </w:rPr>
        <w:t>6</w:t>
      </w:r>
      <w:r w:rsidR="005468E0" w:rsidRPr="009F553F">
        <w:rPr>
          <w:rFonts w:ascii="Aptos" w:eastAsia="Calibri" w:hAnsi="Aptos"/>
        </w:rPr>
        <w:t xml:space="preserve">) </w:t>
      </w:r>
      <w:r w:rsidRPr="009F553F">
        <w:rPr>
          <w:rFonts w:ascii="Aptos" w:eastAsia="Calibri" w:hAnsi="Aptos"/>
        </w:rPr>
        <w:t>we know how many</w:t>
      </w:r>
      <w:r w:rsidR="005468E0" w:rsidRPr="009F553F">
        <w:rPr>
          <w:rFonts w:ascii="Aptos" w:eastAsia="Calibri" w:hAnsi="Aptos"/>
        </w:rPr>
        <w:t xml:space="preserve"> students are </w:t>
      </w:r>
      <w:r w:rsidR="00813802" w:rsidRPr="009F553F">
        <w:rPr>
          <w:rFonts w:ascii="Aptos" w:eastAsia="Calibri" w:hAnsi="Aptos"/>
        </w:rPr>
        <w:t>joining the programme from your institution</w:t>
      </w:r>
      <w:r w:rsidR="00712616" w:rsidRPr="009F553F">
        <w:rPr>
          <w:rFonts w:ascii="Aptos" w:eastAsia="Calibri" w:hAnsi="Aptos"/>
        </w:rPr>
        <w:t xml:space="preserve">, so we will </w:t>
      </w:r>
      <w:r w:rsidR="000C2EA6" w:rsidRPr="009F553F">
        <w:rPr>
          <w:rFonts w:ascii="Aptos" w:eastAsia="Calibri" w:hAnsi="Aptos"/>
        </w:rPr>
        <w:t>be able to confirm the level of discount you will be el</w:t>
      </w:r>
      <w:r w:rsidR="00712616" w:rsidRPr="009F553F">
        <w:rPr>
          <w:rFonts w:ascii="Aptos" w:eastAsia="Calibri" w:hAnsi="Aptos"/>
        </w:rPr>
        <w:t xml:space="preserve">igible </w:t>
      </w:r>
      <w:r w:rsidR="000C2EA6" w:rsidRPr="009F553F">
        <w:rPr>
          <w:rFonts w:ascii="Aptos" w:eastAsia="Calibri" w:hAnsi="Aptos"/>
        </w:rPr>
        <w:t xml:space="preserve">for. We will </w:t>
      </w:r>
      <w:r w:rsidR="00A32163" w:rsidRPr="009F553F">
        <w:rPr>
          <w:rFonts w:ascii="Aptos" w:eastAsia="Calibri" w:hAnsi="Aptos"/>
        </w:rPr>
        <w:t xml:space="preserve">write to </w:t>
      </w:r>
      <w:r w:rsidR="00F87F2E" w:rsidRPr="009F553F">
        <w:rPr>
          <w:rFonts w:ascii="Aptos" w:eastAsia="Calibri" w:hAnsi="Aptos"/>
        </w:rPr>
        <w:t>you at the beginning of April to</w:t>
      </w:r>
      <w:r w:rsidR="00321F42" w:rsidRPr="009F553F">
        <w:rPr>
          <w:rFonts w:ascii="Aptos" w:eastAsia="Calibri" w:hAnsi="Aptos"/>
        </w:rPr>
        <w:t xml:space="preserve"> confirm the final </w:t>
      </w:r>
      <w:r w:rsidR="00816E2D" w:rsidRPr="009F553F">
        <w:rPr>
          <w:rFonts w:ascii="Aptos" w:eastAsia="Calibri" w:hAnsi="Aptos"/>
        </w:rPr>
        <w:t>balance</w:t>
      </w:r>
      <w:r w:rsidR="003445F2" w:rsidRPr="009F553F">
        <w:rPr>
          <w:rFonts w:ascii="Aptos" w:eastAsia="Calibri" w:hAnsi="Aptos"/>
        </w:rPr>
        <w:t xml:space="preserve"> and wi</w:t>
      </w:r>
      <w:r w:rsidR="003139CC" w:rsidRPr="009F553F">
        <w:rPr>
          <w:rFonts w:ascii="Aptos" w:eastAsia="Calibri" w:hAnsi="Aptos"/>
        </w:rPr>
        <w:t>th</w:t>
      </w:r>
      <w:r w:rsidR="003445F2" w:rsidRPr="009F553F">
        <w:rPr>
          <w:rFonts w:ascii="Aptos" w:eastAsia="Calibri" w:hAnsi="Aptos"/>
        </w:rPr>
        <w:t xml:space="preserve"> instructions on </w:t>
      </w:r>
      <w:r w:rsidR="009A3750" w:rsidRPr="009F553F">
        <w:rPr>
          <w:rFonts w:ascii="Aptos" w:eastAsia="Calibri" w:hAnsi="Aptos"/>
        </w:rPr>
        <w:t>how to pay</w:t>
      </w:r>
      <w:r w:rsidR="003139CC" w:rsidRPr="009F553F">
        <w:rPr>
          <w:rFonts w:ascii="Aptos" w:eastAsia="Calibri" w:hAnsi="Aptos"/>
        </w:rPr>
        <w:t xml:space="preserve">. </w:t>
      </w:r>
      <w:r w:rsidR="000B1F1C" w:rsidRPr="009F553F">
        <w:rPr>
          <w:rFonts w:ascii="Aptos" w:eastAsia="Calibri" w:hAnsi="Aptos"/>
        </w:rPr>
        <w:t xml:space="preserve"> </w:t>
      </w:r>
    </w:p>
    <w:p w14:paraId="5E80A786" w14:textId="2B099885" w:rsidR="00EB497C" w:rsidRDefault="000D5A10" w:rsidP="00FB3C04">
      <w:pPr>
        <w:numPr>
          <w:ilvl w:val="0"/>
          <w:numId w:val="3"/>
        </w:numPr>
        <w:spacing w:after="160" w:line="259" w:lineRule="auto"/>
        <w:contextualSpacing/>
        <w:rPr>
          <w:rFonts w:ascii="Aptos" w:eastAsia="Calibri" w:hAnsi="Aptos"/>
          <w:lang w:val="en-GB"/>
        </w:rPr>
      </w:pPr>
      <w:r w:rsidRPr="009F553F">
        <w:rPr>
          <w:rFonts w:ascii="Aptos" w:eastAsia="Calibri" w:hAnsi="Aptos"/>
          <w:lang w:val="en-GB"/>
        </w:rPr>
        <w:t>Your final balance must be paid before 31</w:t>
      </w:r>
      <w:r w:rsidRPr="009F553F">
        <w:rPr>
          <w:rFonts w:ascii="Aptos" w:eastAsia="Calibri" w:hAnsi="Aptos"/>
          <w:vertAlign w:val="superscript"/>
          <w:lang w:val="en-GB"/>
        </w:rPr>
        <w:t>st</w:t>
      </w:r>
      <w:r w:rsidRPr="009F553F">
        <w:rPr>
          <w:rFonts w:ascii="Aptos" w:eastAsia="Calibri" w:hAnsi="Aptos"/>
          <w:lang w:val="en-GB"/>
        </w:rPr>
        <w:t xml:space="preserve"> May 202</w:t>
      </w:r>
      <w:r w:rsidR="009F553F" w:rsidRPr="009F553F">
        <w:rPr>
          <w:rFonts w:ascii="Aptos" w:eastAsia="Calibri" w:hAnsi="Aptos"/>
          <w:lang w:val="en-GB"/>
        </w:rPr>
        <w:t>6</w:t>
      </w:r>
      <w:r w:rsidRPr="009F553F">
        <w:rPr>
          <w:rFonts w:ascii="Aptos" w:eastAsia="Calibri" w:hAnsi="Aptos"/>
          <w:lang w:val="en-GB"/>
        </w:rPr>
        <w:t>.</w:t>
      </w:r>
    </w:p>
    <w:p w14:paraId="77F157E6" w14:textId="77777777" w:rsidR="009F553F" w:rsidRPr="009F553F" w:rsidRDefault="009F553F" w:rsidP="009F553F">
      <w:pPr>
        <w:spacing w:after="160" w:line="259" w:lineRule="auto"/>
        <w:contextualSpacing/>
        <w:rPr>
          <w:rFonts w:ascii="Aptos" w:eastAsia="Calibri" w:hAnsi="Aptos"/>
          <w:lang w:val="en-GB"/>
        </w:rPr>
      </w:pPr>
    </w:p>
    <w:p w14:paraId="66DA47D0" w14:textId="399DEF1C" w:rsidR="002B4C30" w:rsidRPr="009F553F" w:rsidRDefault="002B4C30" w:rsidP="002B4C30">
      <w:pPr>
        <w:spacing w:after="160" w:line="259" w:lineRule="auto"/>
        <w:rPr>
          <w:rFonts w:ascii="Aptos" w:eastAsia="Calibri" w:hAnsi="Aptos"/>
          <w:b/>
          <w:bCs/>
          <w:sz w:val="24"/>
          <w:szCs w:val="24"/>
          <w:lang w:val="en-GB"/>
        </w:rPr>
      </w:pPr>
      <w:r w:rsidRPr="009F553F">
        <w:rPr>
          <w:rFonts w:ascii="Aptos" w:eastAsia="Calibri" w:hAnsi="Aptos"/>
          <w:b/>
          <w:bCs/>
          <w:sz w:val="24"/>
          <w:szCs w:val="24"/>
          <w:lang w:val="en-GB"/>
        </w:rPr>
        <w:t>Accommodation</w:t>
      </w:r>
    </w:p>
    <w:p w14:paraId="7CD960F0" w14:textId="77777777" w:rsidR="007E37FD" w:rsidRPr="009F553F" w:rsidRDefault="007E37FD" w:rsidP="007E37FD">
      <w:pPr>
        <w:numPr>
          <w:ilvl w:val="0"/>
          <w:numId w:val="4"/>
        </w:numPr>
        <w:spacing w:after="160" w:line="259" w:lineRule="auto"/>
        <w:contextualSpacing/>
        <w:rPr>
          <w:rFonts w:ascii="Aptos" w:eastAsia="Calibri" w:hAnsi="Aptos"/>
          <w:lang w:val="en-GB"/>
        </w:rPr>
      </w:pPr>
      <w:r w:rsidRPr="009F553F">
        <w:rPr>
          <w:rFonts w:ascii="Aptos" w:eastAsia="Calibri" w:hAnsi="Aptos"/>
          <w:lang w:val="en-GB"/>
        </w:rPr>
        <w:t>Accommodation applications will open in May, and we will send you an email once applications are open.</w:t>
      </w:r>
    </w:p>
    <w:p w14:paraId="3A68CCAD" w14:textId="77777777" w:rsidR="007E37FD" w:rsidRPr="009F553F" w:rsidRDefault="007E37FD" w:rsidP="007E37FD">
      <w:pPr>
        <w:numPr>
          <w:ilvl w:val="0"/>
          <w:numId w:val="4"/>
        </w:numPr>
        <w:spacing w:after="160" w:line="259" w:lineRule="auto"/>
        <w:contextualSpacing/>
        <w:rPr>
          <w:rFonts w:ascii="Aptos" w:eastAsia="Calibri" w:hAnsi="Aptos"/>
          <w:lang w:val="en-GB"/>
        </w:rPr>
      </w:pPr>
      <w:r w:rsidRPr="009F553F">
        <w:rPr>
          <w:rFonts w:ascii="Aptos" w:eastAsia="Calibri" w:hAnsi="Aptos"/>
          <w:lang w:val="en-GB"/>
        </w:rPr>
        <w:t xml:space="preserve">We have a range of accommodation packages on offer to suit various budgets; you can view our different accommodation options on our webpages here: </w:t>
      </w:r>
      <w:hyperlink r:id="rId12" w:history="1">
        <w:r w:rsidRPr="009F553F">
          <w:rPr>
            <w:rFonts w:ascii="Aptos" w:eastAsia="Calibri" w:hAnsi="Aptos"/>
            <w:color w:val="0563C1"/>
            <w:u w:val="single"/>
            <w:lang w:val="en-GB"/>
          </w:rPr>
          <w:t>https://warwick.ac.uk/study/summer-with-warwick/warwick-summer-school/accommodation/</w:t>
        </w:r>
      </w:hyperlink>
      <w:r w:rsidRPr="009F553F">
        <w:rPr>
          <w:rFonts w:ascii="Aptos" w:eastAsia="Calibri" w:hAnsi="Aptos"/>
          <w:lang w:val="en-GB"/>
        </w:rPr>
        <w:t xml:space="preserve"> </w:t>
      </w:r>
    </w:p>
    <w:p w14:paraId="3BE1FECB" w14:textId="77DCB8D1" w:rsidR="003C36C8" w:rsidRPr="009F553F" w:rsidRDefault="003C36C8" w:rsidP="007E37FD">
      <w:pPr>
        <w:numPr>
          <w:ilvl w:val="0"/>
          <w:numId w:val="4"/>
        </w:numPr>
        <w:spacing w:after="160" w:line="259" w:lineRule="auto"/>
        <w:contextualSpacing/>
        <w:rPr>
          <w:rFonts w:ascii="Aptos" w:eastAsia="Calibri" w:hAnsi="Aptos"/>
          <w:lang w:val="en-GB"/>
        </w:rPr>
      </w:pPr>
      <w:r w:rsidRPr="009F553F">
        <w:rPr>
          <w:rFonts w:ascii="Aptos" w:eastAsia="Calibri" w:hAnsi="Aptos"/>
          <w:lang w:val="en-GB"/>
        </w:rPr>
        <w:t xml:space="preserve">We </w:t>
      </w:r>
      <w:r w:rsidR="00EB5FE8" w:rsidRPr="009F553F">
        <w:rPr>
          <w:rFonts w:ascii="Aptos" w:eastAsia="Calibri" w:hAnsi="Aptos"/>
          <w:lang w:val="en-GB"/>
        </w:rPr>
        <w:t xml:space="preserve">strongly </w:t>
      </w:r>
      <w:r w:rsidRPr="009F553F">
        <w:rPr>
          <w:rFonts w:ascii="Aptos" w:eastAsia="Calibri" w:hAnsi="Aptos"/>
          <w:lang w:val="en-GB"/>
        </w:rPr>
        <w:t xml:space="preserve">recommend you have any </w:t>
      </w:r>
      <w:r w:rsidR="00EB5FE8" w:rsidRPr="009F553F">
        <w:rPr>
          <w:rFonts w:ascii="Aptos" w:eastAsia="Calibri" w:hAnsi="Aptos"/>
          <w:lang w:val="en-GB"/>
        </w:rPr>
        <w:t>visas in place before paying for your accommodation</w:t>
      </w:r>
    </w:p>
    <w:p w14:paraId="2024AD66" w14:textId="2DD96C01" w:rsidR="2029DAB7" w:rsidRDefault="007E37FD" w:rsidP="2029DAB7">
      <w:pPr>
        <w:numPr>
          <w:ilvl w:val="0"/>
          <w:numId w:val="4"/>
        </w:numPr>
        <w:spacing w:after="160" w:line="259" w:lineRule="auto"/>
        <w:contextualSpacing/>
        <w:rPr>
          <w:rFonts w:ascii="Aptos" w:eastAsia="Calibri" w:hAnsi="Aptos"/>
          <w:lang w:val="en-GB"/>
        </w:rPr>
      </w:pPr>
      <w:r w:rsidRPr="009F553F">
        <w:rPr>
          <w:rFonts w:ascii="Aptos" w:eastAsia="Calibri" w:hAnsi="Aptos"/>
          <w:lang w:val="en-GB"/>
        </w:rPr>
        <w:t>If you wish to be placed in a flat with friends please request this at the time of booking.</w:t>
      </w:r>
    </w:p>
    <w:p w14:paraId="48C1FA1F" w14:textId="77777777" w:rsidR="009F553F" w:rsidRPr="009F553F" w:rsidRDefault="009F553F" w:rsidP="009F553F">
      <w:pPr>
        <w:spacing w:after="160" w:line="259" w:lineRule="auto"/>
        <w:contextualSpacing/>
        <w:rPr>
          <w:rFonts w:ascii="Aptos" w:eastAsia="Calibri" w:hAnsi="Aptos"/>
          <w:lang w:val="en-GB"/>
        </w:rPr>
      </w:pPr>
    </w:p>
    <w:p w14:paraId="7AC64809" w14:textId="77777777" w:rsidR="00E13F92" w:rsidRPr="009F553F" w:rsidRDefault="00E13F92" w:rsidP="00E13F92">
      <w:pPr>
        <w:spacing w:after="160" w:line="259" w:lineRule="auto"/>
        <w:rPr>
          <w:rFonts w:ascii="Aptos" w:eastAsia="Calibri" w:hAnsi="Aptos"/>
          <w:b/>
          <w:bCs/>
          <w:sz w:val="24"/>
          <w:szCs w:val="24"/>
          <w:lang w:val="en-GB"/>
        </w:rPr>
      </w:pPr>
      <w:r w:rsidRPr="009F553F">
        <w:rPr>
          <w:rFonts w:ascii="Aptos" w:eastAsia="Calibri" w:hAnsi="Aptos"/>
          <w:b/>
          <w:bCs/>
          <w:sz w:val="24"/>
          <w:szCs w:val="24"/>
          <w:lang w:val="en-GB"/>
        </w:rPr>
        <w:t>Visa and Electronic Travel Authorisation Information</w:t>
      </w:r>
    </w:p>
    <w:p w14:paraId="23C67004" w14:textId="77777777" w:rsidR="00E13F92" w:rsidRPr="009F553F" w:rsidRDefault="00E13F92" w:rsidP="00E13F92">
      <w:pPr>
        <w:numPr>
          <w:ilvl w:val="0"/>
          <w:numId w:val="5"/>
        </w:numPr>
        <w:spacing w:after="160" w:line="259" w:lineRule="auto"/>
        <w:contextualSpacing/>
        <w:rPr>
          <w:rFonts w:ascii="Aptos" w:eastAsia="Calibri" w:hAnsi="Aptos"/>
          <w:lang w:val="en-GB"/>
        </w:rPr>
      </w:pPr>
      <w:r w:rsidRPr="009F553F">
        <w:rPr>
          <w:rFonts w:ascii="Aptos" w:eastAsia="Calibri" w:hAnsi="Aptos"/>
          <w:lang w:val="en-GB"/>
        </w:rPr>
        <w:t>You will be informed on your offer email if you require a visa, or directed to the UK Government website to ascertain whether you need an Electronic Travel Authorisation to travel for the Summer School; further details about this can be found on the link below.</w:t>
      </w:r>
    </w:p>
    <w:p w14:paraId="0EC40EEA" w14:textId="19BD7E63" w:rsidR="00E13F92" w:rsidRPr="009F553F" w:rsidRDefault="00E13F92" w:rsidP="00E13F92">
      <w:pPr>
        <w:numPr>
          <w:ilvl w:val="0"/>
          <w:numId w:val="5"/>
        </w:numPr>
        <w:spacing w:after="160" w:line="259" w:lineRule="auto"/>
        <w:contextualSpacing/>
        <w:rPr>
          <w:rFonts w:ascii="Aptos" w:eastAsia="Calibri" w:hAnsi="Aptos"/>
          <w:lang w:val="en-GB"/>
        </w:rPr>
      </w:pPr>
      <w:r w:rsidRPr="009F553F">
        <w:rPr>
          <w:rFonts w:ascii="Aptos" w:eastAsia="Calibri" w:hAnsi="Aptos"/>
          <w:lang w:val="en-GB"/>
        </w:rPr>
        <w:t>Once</w:t>
      </w:r>
      <w:r w:rsidR="00590636" w:rsidRPr="009F553F">
        <w:rPr>
          <w:rFonts w:ascii="Aptos" w:eastAsia="Calibri" w:hAnsi="Aptos"/>
          <w:lang w:val="en-GB"/>
        </w:rPr>
        <w:t xml:space="preserve"> you have</w:t>
      </w:r>
      <w:r w:rsidRPr="009F553F">
        <w:rPr>
          <w:rFonts w:ascii="Aptos" w:eastAsia="Calibri" w:hAnsi="Aptos"/>
          <w:lang w:val="en-GB"/>
        </w:rPr>
        <w:t xml:space="preserve"> completed your tuition fee </w:t>
      </w:r>
      <w:r w:rsidR="00590636" w:rsidRPr="009F553F">
        <w:rPr>
          <w:rFonts w:ascii="Aptos" w:eastAsia="Calibri" w:hAnsi="Aptos"/>
          <w:lang w:val="en-GB"/>
        </w:rPr>
        <w:t xml:space="preserve">deposit </w:t>
      </w:r>
      <w:r w:rsidRPr="009F553F">
        <w:rPr>
          <w:rFonts w:ascii="Aptos" w:eastAsia="Calibri" w:hAnsi="Aptos"/>
          <w:lang w:val="en-GB"/>
        </w:rPr>
        <w:t>payment, we will be able to send you a visa support letter that you can use to apply for your visa.</w:t>
      </w:r>
    </w:p>
    <w:p w14:paraId="127CE919" w14:textId="77777777" w:rsidR="00E13F92" w:rsidRPr="009F553F" w:rsidRDefault="00E13F92" w:rsidP="00E13F92">
      <w:pPr>
        <w:numPr>
          <w:ilvl w:val="0"/>
          <w:numId w:val="5"/>
        </w:numPr>
        <w:spacing w:after="160" w:line="259" w:lineRule="auto"/>
        <w:contextualSpacing/>
        <w:rPr>
          <w:rFonts w:ascii="Aptos" w:eastAsia="Calibri" w:hAnsi="Aptos"/>
          <w:b/>
          <w:bCs/>
          <w:lang w:val="en-GB"/>
        </w:rPr>
      </w:pPr>
      <w:r w:rsidRPr="009F553F">
        <w:rPr>
          <w:rFonts w:ascii="Aptos" w:eastAsia="Calibri" w:hAnsi="Aptos"/>
          <w:lang w:val="en-GB"/>
        </w:rPr>
        <w:t xml:space="preserve">If you require a visa, you will need to apply for a Standard Visitor Visa, and </w:t>
      </w:r>
      <w:r w:rsidRPr="009F553F">
        <w:rPr>
          <w:rFonts w:ascii="Aptos" w:eastAsia="Calibri" w:hAnsi="Aptos"/>
          <w:b/>
          <w:bCs/>
          <w:lang w:val="en-GB"/>
        </w:rPr>
        <w:t>you cannot apply for your visa more than 3 months before you intend to travel.</w:t>
      </w:r>
    </w:p>
    <w:p w14:paraId="5D071F80" w14:textId="77777777" w:rsidR="00E13F92" w:rsidRPr="009F553F" w:rsidRDefault="00E13F92" w:rsidP="00E13F92">
      <w:pPr>
        <w:numPr>
          <w:ilvl w:val="0"/>
          <w:numId w:val="5"/>
        </w:numPr>
        <w:spacing w:after="160" w:line="259" w:lineRule="auto"/>
        <w:contextualSpacing/>
        <w:rPr>
          <w:rFonts w:ascii="Aptos" w:eastAsia="Calibri" w:hAnsi="Aptos"/>
          <w:lang w:val="en-GB"/>
        </w:rPr>
      </w:pPr>
      <w:r w:rsidRPr="009F553F">
        <w:rPr>
          <w:rFonts w:ascii="Aptos" w:eastAsia="Calibri" w:hAnsi="Aptos"/>
          <w:lang w:val="en-GB"/>
        </w:rPr>
        <w:t xml:space="preserve">If you require an Electronic Travel Authorisation, you will need to apply for this individually before you travel to the UK. It usually take 3 days to be issued with an Electronic Travel Authorisation which is attached to your passport. The Electronic Travel Authorisation lasts for 2 years from date of issue and you are able to travel to the UK as many times as you want during that time. </w:t>
      </w:r>
    </w:p>
    <w:p w14:paraId="32FF8F5D" w14:textId="3F524883" w:rsidR="00EF5250" w:rsidRPr="009F553F" w:rsidRDefault="00E13F92" w:rsidP="00FB3C04">
      <w:pPr>
        <w:numPr>
          <w:ilvl w:val="0"/>
          <w:numId w:val="5"/>
        </w:numPr>
        <w:spacing w:after="160" w:line="259" w:lineRule="auto"/>
        <w:contextualSpacing/>
        <w:rPr>
          <w:rFonts w:ascii="Aptos" w:eastAsia="Calibri" w:hAnsi="Aptos"/>
          <w:lang w:val="en-GB"/>
        </w:rPr>
      </w:pPr>
      <w:r w:rsidRPr="009F553F">
        <w:rPr>
          <w:rFonts w:ascii="Aptos" w:eastAsia="Calibri" w:hAnsi="Aptos"/>
          <w:lang w:val="en-GB"/>
        </w:rPr>
        <w:t xml:space="preserve">You can find further information about visas on our webpages here: </w:t>
      </w:r>
      <w:hyperlink r:id="rId13" w:history="1">
        <w:r w:rsidRPr="009F553F">
          <w:rPr>
            <w:rFonts w:ascii="Aptos" w:eastAsia="Calibri" w:hAnsi="Aptos"/>
            <w:color w:val="0563C1"/>
            <w:u w:val="single"/>
            <w:lang w:val="en-GB"/>
          </w:rPr>
          <w:t>https://warwick.ac.uk/study/summer-with-warwick/warwick-summer-school/admissions/visa</w:t>
        </w:r>
      </w:hyperlink>
      <w:r w:rsidRPr="009F553F">
        <w:rPr>
          <w:rFonts w:ascii="Aptos" w:eastAsia="Calibri" w:hAnsi="Aptos"/>
          <w:lang w:val="en-GB"/>
        </w:rPr>
        <w:t xml:space="preserve"> </w:t>
      </w:r>
    </w:p>
    <w:p w14:paraId="47DC5093" w14:textId="53A18EB4" w:rsidR="00DE3F73" w:rsidRPr="009F553F" w:rsidRDefault="005663B7" w:rsidP="002B4C30">
      <w:pPr>
        <w:pStyle w:val="RecipientAddress"/>
        <w:spacing w:after="0"/>
        <w:rPr>
          <w:rFonts w:ascii="Aptos" w:hAnsi="Aptos" w:cs="Calibri"/>
          <w:b/>
          <w:bCs/>
          <w:sz w:val="24"/>
          <w:szCs w:val="24"/>
        </w:rPr>
      </w:pPr>
      <w:r w:rsidRPr="009F553F">
        <w:rPr>
          <w:rFonts w:ascii="Aptos" w:hAnsi="Aptos" w:cs="Calibri"/>
          <w:b/>
          <w:bCs/>
          <w:sz w:val="24"/>
          <w:szCs w:val="24"/>
        </w:rPr>
        <w:t>Onboarding</w:t>
      </w:r>
    </w:p>
    <w:p w14:paraId="45D833B9" w14:textId="435B8734" w:rsidR="005663B7" w:rsidRPr="009F553F" w:rsidRDefault="005663B7" w:rsidP="005663B7">
      <w:pPr>
        <w:pStyle w:val="RecipientAddress"/>
        <w:numPr>
          <w:ilvl w:val="0"/>
          <w:numId w:val="6"/>
        </w:numPr>
        <w:spacing w:after="0"/>
        <w:rPr>
          <w:rFonts w:ascii="Aptos" w:hAnsi="Aptos" w:cs="Calibri"/>
        </w:rPr>
      </w:pPr>
      <w:r w:rsidRPr="009F553F">
        <w:rPr>
          <w:rFonts w:ascii="Aptos" w:hAnsi="Aptos" w:cs="Calibri"/>
        </w:rPr>
        <w:t xml:space="preserve">Once you have paid a deposit, you will receive </w:t>
      </w:r>
      <w:r w:rsidR="004E46DB" w:rsidRPr="009F553F">
        <w:rPr>
          <w:rFonts w:ascii="Aptos" w:hAnsi="Aptos" w:cs="Calibri"/>
        </w:rPr>
        <w:t xml:space="preserve">the first </w:t>
      </w:r>
      <w:r w:rsidRPr="009F553F">
        <w:rPr>
          <w:rFonts w:ascii="Aptos" w:hAnsi="Aptos" w:cs="Calibri"/>
        </w:rPr>
        <w:t>onboarding forms to complete.</w:t>
      </w:r>
    </w:p>
    <w:p w14:paraId="2E18A6AC" w14:textId="55B59910" w:rsidR="004E46DB" w:rsidRPr="009F553F" w:rsidRDefault="004E46DB" w:rsidP="005663B7">
      <w:pPr>
        <w:pStyle w:val="RecipientAddress"/>
        <w:numPr>
          <w:ilvl w:val="0"/>
          <w:numId w:val="6"/>
        </w:numPr>
        <w:spacing w:after="0"/>
        <w:rPr>
          <w:rFonts w:ascii="Aptos" w:hAnsi="Aptos" w:cs="Calibri"/>
        </w:rPr>
      </w:pPr>
      <w:r w:rsidRPr="009F553F">
        <w:rPr>
          <w:rFonts w:ascii="Aptos" w:hAnsi="Aptos" w:cs="Calibri"/>
        </w:rPr>
        <w:t xml:space="preserve">You will receive further onboarding forms </w:t>
      </w:r>
      <w:r w:rsidR="00D153BD" w:rsidRPr="009F553F">
        <w:rPr>
          <w:rFonts w:ascii="Aptos" w:hAnsi="Aptos" w:cs="Calibri"/>
        </w:rPr>
        <w:t>in March.</w:t>
      </w:r>
    </w:p>
    <w:p w14:paraId="3979A67C" w14:textId="72B49447" w:rsidR="00D153BD" w:rsidRPr="009F553F" w:rsidRDefault="00080743" w:rsidP="005663B7">
      <w:pPr>
        <w:pStyle w:val="RecipientAddress"/>
        <w:numPr>
          <w:ilvl w:val="0"/>
          <w:numId w:val="6"/>
        </w:numPr>
        <w:spacing w:after="0"/>
        <w:rPr>
          <w:rFonts w:ascii="Aptos" w:hAnsi="Aptos" w:cs="Calibri"/>
        </w:rPr>
      </w:pPr>
      <w:r w:rsidRPr="009F553F">
        <w:rPr>
          <w:rFonts w:ascii="Aptos" w:hAnsi="Aptos" w:cs="Calibri"/>
        </w:rPr>
        <w:t xml:space="preserve">Information such as your timetable and resource pages will be sent </w:t>
      </w:r>
      <w:r w:rsidR="00551A5C" w:rsidRPr="009F553F">
        <w:rPr>
          <w:rFonts w:ascii="Aptos" w:hAnsi="Aptos" w:cs="Calibri"/>
        </w:rPr>
        <w:t>two weeks before the start of the programme.</w:t>
      </w:r>
    </w:p>
    <w:sectPr w:rsidR="00D153BD" w:rsidRPr="009F553F" w:rsidSect="009F553F">
      <w:headerReference w:type="even" r:id="rId14"/>
      <w:headerReference w:type="default" r:id="rId15"/>
      <w:footerReference w:type="default" r:id="rId16"/>
      <w:pgSz w:w="11900" w:h="16840"/>
      <w:pgMar w:top="1440" w:right="1080" w:bottom="1440" w:left="1080" w:header="708" w:footer="3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20CDC" w14:textId="77777777" w:rsidR="00427FED" w:rsidRDefault="00427FED" w:rsidP="00A073E9">
      <w:r>
        <w:separator/>
      </w:r>
    </w:p>
  </w:endnote>
  <w:endnote w:type="continuationSeparator" w:id="0">
    <w:p w14:paraId="4A8C52F5" w14:textId="77777777" w:rsidR="00427FED" w:rsidRDefault="00427FED" w:rsidP="00A073E9">
      <w:r>
        <w:continuationSeparator/>
      </w:r>
    </w:p>
  </w:endnote>
  <w:endnote w:type="continuationNotice" w:id="1">
    <w:p w14:paraId="27A3925D" w14:textId="77777777" w:rsidR="00427FED" w:rsidRDefault="00427F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eastAsiaTheme="minorEastAsia" w:hAnsiTheme="minorHAnsi" w:cstheme="minorBidi"/>
        <w:sz w:val="24"/>
        <w:szCs w:val="24"/>
        <w:lang w:val="en-GB"/>
      </w:rPr>
      <w:id w:val="-847561426"/>
      <w:docPartObj>
        <w:docPartGallery w:val="Page Numbers (Bottom of Page)"/>
        <w:docPartUnique/>
      </w:docPartObj>
    </w:sdtPr>
    <w:sdtContent>
      <w:sdt>
        <w:sdtPr>
          <w:rPr>
            <w:rFonts w:asciiTheme="minorHAnsi" w:eastAsiaTheme="minorEastAsia" w:hAnsiTheme="minorHAnsi" w:cstheme="minorBidi"/>
            <w:sz w:val="24"/>
            <w:szCs w:val="24"/>
            <w:lang w:val="en-GB"/>
          </w:rPr>
          <w:id w:val="860082579"/>
          <w:docPartObj>
            <w:docPartGallery w:val="Page Numbers (Top of Page)"/>
            <w:docPartUnique/>
          </w:docPartObj>
        </w:sdtPr>
        <w:sdtContent>
          <w:p w14:paraId="2612393C" w14:textId="77777777" w:rsidR="0062196A" w:rsidRPr="0062196A" w:rsidRDefault="00BB400C" w:rsidP="00372579">
            <w:pPr>
              <w:ind w:left="6946"/>
              <w:textAlignment w:val="baseline"/>
              <w:rPr>
                <w:rFonts w:ascii="Calibri" w:eastAsia="Arial" w:hAnsi="Calibri"/>
                <w:b/>
                <w:color w:val="030204"/>
                <w:spacing w:val="10"/>
                <w:sz w:val="16"/>
                <w:szCs w:val="16"/>
              </w:rPr>
            </w:pPr>
            <w:r>
              <w:rPr>
                <w:rFonts w:ascii="Calibri" w:eastAsia="Arial" w:hAnsi="Calibri"/>
                <w:b/>
                <w:color w:val="030204"/>
                <w:spacing w:val="10"/>
                <w:sz w:val="16"/>
                <w:szCs w:val="16"/>
              </w:rPr>
              <w:t>Warwick Foundation Studies</w:t>
            </w:r>
          </w:p>
          <w:p w14:paraId="242A8658" w14:textId="77777777" w:rsidR="0062196A" w:rsidRPr="0062196A" w:rsidRDefault="00BB400C" w:rsidP="00372579">
            <w:pPr>
              <w:ind w:left="6946"/>
              <w:textAlignment w:val="baseline"/>
              <w:rPr>
                <w:rFonts w:ascii="Calibri" w:eastAsia="Tahoma" w:hAnsi="Calibri"/>
                <w:color w:val="030204"/>
                <w:spacing w:val="10"/>
                <w:sz w:val="16"/>
                <w:szCs w:val="16"/>
              </w:rPr>
            </w:pPr>
            <w:r>
              <w:rPr>
                <w:rFonts w:ascii="Calibri" w:eastAsia="Tahoma" w:hAnsi="Calibri"/>
                <w:color w:val="030204"/>
                <w:spacing w:val="10"/>
                <w:sz w:val="16"/>
                <w:szCs w:val="16"/>
              </w:rPr>
              <w:t>University of Warwick</w:t>
            </w:r>
          </w:p>
          <w:p w14:paraId="0E70A5C1" w14:textId="77777777" w:rsidR="0062196A" w:rsidRPr="0062196A" w:rsidRDefault="0062196A" w:rsidP="00372579">
            <w:pPr>
              <w:ind w:left="6946"/>
              <w:textAlignment w:val="baseline"/>
              <w:rPr>
                <w:rFonts w:ascii="Calibri" w:eastAsia="Arial" w:hAnsi="Calibri"/>
                <w:b/>
                <w:color w:val="030204"/>
                <w:spacing w:val="10"/>
                <w:sz w:val="16"/>
                <w:szCs w:val="16"/>
              </w:rPr>
            </w:pPr>
            <w:r w:rsidRPr="0062196A">
              <w:rPr>
                <w:rFonts w:ascii="Calibri" w:eastAsia="Tahoma" w:hAnsi="Calibri"/>
                <w:color w:val="030204"/>
                <w:spacing w:val="10"/>
                <w:sz w:val="16"/>
                <w:szCs w:val="16"/>
              </w:rPr>
              <w:t>Coventry CV4 8UW UK</w:t>
            </w:r>
          </w:p>
          <w:p w14:paraId="46C009C7" w14:textId="77777777" w:rsidR="006E7CC9" w:rsidRPr="006E7CC9" w:rsidRDefault="006E7CC9" w:rsidP="00372579">
            <w:pPr>
              <w:pStyle w:val="Footer"/>
              <w:ind w:left="6946"/>
              <w:rPr>
                <w:rFonts w:ascii="Calibri" w:hAnsi="Calibri"/>
                <w:color w:val="7030A0"/>
                <w:sz w:val="16"/>
              </w:rPr>
            </w:pPr>
            <w:r w:rsidRPr="006E7CC9">
              <w:rPr>
                <w:rFonts w:ascii="Calibri" w:hAnsi="Calibri"/>
                <w:color w:val="7030A0"/>
                <w:sz w:val="16"/>
              </w:rPr>
              <w:t>www.warwick.ac.uk</w:t>
            </w:r>
          </w:p>
          <w:p w14:paraId="5043E7C4" w14:textId="16A21A5D" w:rsidR="00670BC5" w:rsidRDefault="006E7CC9" w:rsidP="00372579">
            <w:pPr>
              <w:pStyle w:val="Footer"/>
              <w:ind w:left="6946"/>
            </w:pPr>
            <w:r w:rsidRPr="006E7CC9">
              <w:rPr>
                <w:rFonts w:ascii="Calibri" w:hAnsi="Calibri"/>
                <w:color w:val="7030A0"/>
                <w:sz w:val="16"/>
              </w:rPr>
              <w:fldChar w:fldCharType="begin"/>
            </w:r>
            <w:r w:rsidRPr="006E7CC9">
              <w:rPr>
                <w:rFonts w:ascii="Calibri" w:hAnsi="Calibri"/>
                <w:color w:val="7030A0"/>
                <w:sz w:val="16"/>
              </w:rPr>
              <w:instrText xml:space="preserve"> PAGE </w:instrText>
            </w:r>
            <w:r w:rsidRPr="006E7CC9">
              <w:rPr>
                <w:rFonts w:ascii="Calibri" w:hAnsi="Calibri"/>
                <w:color w:val="7030A0"/>
                <w:sz w:val="16"/>
              </w:rPr>
              <w:fldChar w:fldCharType="separate"/>
            </w:r>
            <w:r w:rsidR="00EC7774">
              <w:rPr>
                <w:rFonts w:ascii="Calibri" w:hAnsi="Calibri"/>
                <w:noProof/>
                <w:color w:val="7030A0"/>
                <w:sz w:val="16"/>
              </w:rPr>
              <w:t>1</w:t>
            </w:r>
            <w:r w:rsidRPr="006E7CC9">
              <w:rPr>
                <w:rFonts w:ascii="Calibri" w:hAnsi="Calibri"/>
                <w:color w:val="7030A0"/>
                <w:sz w:val="16"/>
              </w:rPr>
              <w:fldChar w:fldCharType="end"/>
            </w:r>
            <w:r w:rsidRPr="006E7CC9">
              <w:rPr>
                <w:rFonts w:ascii="Calibri" w:hAnsi="Calibri"/>
                <w:color w:val="7030A0"/>
                <w:sz w:val="16"/>
              </w:rPr>
              <w:t>|</w:t>
            </w:r>
            <w:r w:rsidRPr="006E7CC9">
              <w:rPr>
                <w:rFonts w:ascii="Calibri" w:hAnsi="Calibri"/>
                <w:color w:val="7030A0"/>
                <w:sz w:val="16"/>
              </w:rPr>
              <w:fldChar w:fldCharType="begin"/>
            </w:r>
            <w:r w:rsidRPr="006E7CC9">
              <w:rPr>
                <w:rFonts w:ascii="Calibri" w:hAnsi="Calibri"/>
                <w:color w:val="7030A0"/>
                <w:sz w:val="16"/>
              </w:rPr>
              <w:instrText xml:space="preserve"> NUMPAGES  </w:instrText>
            </w:r>
            <w:r w:rsidRPr="006E7CC9">
              <w:rPr>
                <w:rFonts w:ascii="Calibri" w:hAnsi="Calibri"/>
                <w:color w:val="7030A0"/>
                <w:sz w:val="16"/>
              </w:rPr>
              <w:fldChar w:fldCharType="separate"/>
            </w:r>
            <w:r w:rsidR="00EC7774">
              <w:rPr>
                <w:rFonts w:ascii="Calibri" w:hAnsi="Calibri"/>
                <w:noProof/>
                <w:color w:val="7030A0"/>
                <w:sz w:val="16"/>
              </w:rPr>
              <w:t>1</w:t>
            </w:r>
            <w:r w:rsidRPr="006E7CC9">
              <w:rPr>
                <w:rFonts w:ascii="Calibri" w:hAnsi="Calibri"/>
                <w:color w:val="7030A0"/>
                <w:sz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ABB07" w14:textId="77777777" w:rsidR="00427FED" w:rsidRDefault="00427FED" w:rsidP="00A073E9">
      <w:r>
        <w:separator/>
      </w:r>
    </w:p>
  </w:footnote>
  <w:footnote w:type="continuationSeparator" w:id="0">
    <w:p w14:paraId="66F25884" w14:textId="77777777" w:rsidR="00427FED" w:rsidRDefault="00427FED" w:rsidP="00A073E9">
      <w:r>
        <w:continuationSeparator/>
      </w:r>
    </w:p>
  </w:footnote>
  <w:footnote w:type="continuationNotice" w:id="1">
    <w:p w14:paraId="3AF32FD1" w14:textId="77777777" w:rsidR="00427FED" w:rsidRDefault="00427F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C9998" w14:textId="77777777" w:rsidR="00A073E9" w:rsidRDefault="00000000">
    <w:pPr>
      <w:pStyle w:val="Header"/>
    </w:pPr>
    <w:sdt>
      <w:sdtPr>
        <w:id w:val="171999623"/>
        <w:placeholder>
          <w:docPart w:val="8415FF16B56242968713DBAA898E3629"/>
        </w:placeholder>
        <w:temporary/>
        <w:showingPlcHdr/>
      </w:sdtPr>
      <w:sdtContent>
        <w:r w:rsidR="00A073E9">
          <w:t>[Type text]</w:t>
        </w:r>
      </w:sdtContent>
    </w:sdt>
    <w:r w:rsidR="00A073E9">
      <w:ptab w:relativeTo="margin" w:alignment="center" w:leader="none"/>
    </w:r>
    <w:sdt>
      <w:sdtPr>
        <w:id w:val="171999624"/>
        <w:placeholder>
          <w:docPart w:val="128046F9571948C597014C90FFC82B81"/>
        </w:placeholder>
        <w:temporary/>
        <w:showingPlcHdr/>
      </w:sdtPr>
      <w:sdtContent>
        <w:r w:rsidR="00A073E9">
          <w:t>[Type text]</w:t>
        </w:r>
      </w:sdtContent>
    </w:sdt>
    <w:r w:rsidR="00A073E9">
      <w:ptab w:relativeTo="margin" w:alignment="right" w:leader="none"/>
    </w:r>
    <w:sdt>
      <w:sdtPr>
        <w:id w:val="171999625"/>
        <w:placeholder>
          <w:docPart w:val="9883A4DC520247BEAAEC34F9DB586CA8"/>
        </w:placeholder>
        <w:temporary/>
        <w:showingPlcHdr/>
      </w:sdtPr>
      <w:sdtContent>
        <w:r w:rsidR="00A073E9">
          <w:t>[Type text]</w:t>
        </w:r>
      </w:sdtContent>
    </w:sdt>
  </w:p>
  <w:p w14:paraId="47DD64BD" w14:textId="77777777" w:rsidR="00A073E9" w:rsidRDefault="00A073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F8347" w14:textId="6B9B7B6C" w:rsidR="00A073E9" w:rsidRDefault="009F553F">
    <w:pPr>
      <w:pStyle w:val="Header"/>
    </w:pPr>
    <w:r>
      <w:rPr>
        <w:noProof/>
      </w:rPr>
      <w:drawing>
        <wp:inline distT="0" distB="0" distL="0" distR="0" wp14:anchorId="46DAD78B" wp14:editId="548BCC55">
          <wp:extent cx="1447800" cy="400050"/>
          <wp:effectExtent l="0" t="0" r="0" b="0"/>
          <wp:docPr id="1878370042" name="Picture 1878370042" descr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400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77406"/>
    <w:multiLevelType w:val="hybridMultilevel"/>
    <w:tmpl w:val="C23E79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76B75"/>
    <w:multiLevelType w:val="hybridMultilevel"/>
    <w:tmpl w:val="5B2C10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0D720E"/>
    <w:multiLevelType w:val="hybridMultilevel"/>
    <w:tmpl w:val="A8E299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C41CCD"/>
    <w:multiLevelType w:val="hybridMultilevel"/>
    <w:tmpl w:val="2B98A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E4277"/>
    <w:multiLevelType w:val="hybridMultilevel"/>
    <w:tmpl w:val="3080F6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D21E54"/>
    <w:multiLevelType w:val="hybridMultilevel"/>
    <w:tmpl w:val="70DABC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345180">
    <w:abstractNumId w:val="4"/>
  </w:num>
  <w:num w:numId="2" w16cid:durableId="1304581077">
    <w:abstractNumId w:val="3"/>
  </w:num>
  <w:num w:numId="3" w16cid:durableId="1525947113">
    <w:abstractNumId w:val="0"/>
  </w:num>
  <w:num w:numId="4" w16cid:durableId="91820203">
    <w:abstractNumId w:val="2"/>
  </w:num>
  <w:num w:numId="5" w16cid:durableId="771516483">
    <w:abstractNumId w:val="5"/>
  </w:num>
  <w:num w:numId="6" w16cid:durableId="2515499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8D1"/>
    <w:rsid w:val="00032CF9"/>
    <w:rsid w:val="00035C17"/>
    <w:rsid w:val="0005094C"/>
    <w:rsid w:val="00067739"/>
    <w:rsid w:val="00080743"/>
    <w:rsid w:val="00082E66"/>
    <w:rsid w:val="000B1F1C"/>
    <w:rsid w:val="000C2EA6"/>
    <w:rsid w:val="000D5A10"/>
    <w:rsid w:val="000E4C36"/>
    <w:rsid w:val="000F6F28"/>
    <w:rsid w:val="001032B8"/>
    <w:rsid w:val="00107286"/>
    <w:rsid w:val="00123A92"/>
    <w:rsid w:val="00123E1A"/>
    <w:rsid w:val="00146391"/>
    <w:rsid w:val="001A428E"/>
    <w:rsid w:val="001A606F"/>
    <w:rsid w:val="001C63E0"/>
    <w:rsid w:val="001D203F"/>
    <w:rsid w:val="001D3F6F"/>
    <w:rsid w:val="001E58BD"/>
    <w:rsid w:val="00202D34"/>
    <w:rsid w:val="00227EE2"/>
    <w:rsid w:val="00237339"/>
    <w:rsid w:val="0026433C"/>
    <w:rsid w:val="002669CE"/>
    <w:rsid w:val="002730AB"/>
    <w:rsid w:val="002929AE"/>
    <w:rsid w:val="00292D12"/>
    <w:rsid w:val="00296766"/>
    <w:rsid w:val="002A0DDC"/>
    <w:rsid w:val="002A53BB"/>
    <w:rsid w:val="002B0575"/>
    <w:rsid w:val="002B225C"/>
    <w:rsid w:val="002B4C30"/>
    <w:rsid w:val="002C4735"/>
    <w:rsid w:val="002D0631"/>
    <w:rsid w:val="002D66F9"/>
    <w:rsid w:val="002D6878"/>
    <w:rsid w:val="003139CC"/>
    <w:rsid w:val="003162CE"/>
    <w:rsid w:val="00321F42"/>
    <w:rsid w:val="00325F92"/>
    <w:rsid w:val="00334529"/>
    <w:rsid w:val="003445F2"/>
    <w:rsid w:val="00346D62"/>
    <w:rsid w:val="00372579"/>
    <w:rsid w:val="003867DF"/>
    <w:rsid w:val="0038718F"/>
    <w:rsid w:val="00396EA1"/>
    <w:rsid w:val="003C36C8"/>
    <w:rsid w:val="003D4720"/>
    <w:rsid w:val="003D5180"/>
    <w:rsid w:val="003E6CD5"/>
    <w:rsid w:val="003F26CD"/>
    <w:rsid w:val="004175E4"/>
    <w:rsid w:val="00427FED"/>
    <w:rsid w:val="004446D9"/>
    <w:rsid w:val="00444748"/>
    <w:rsid w:val="0044693A"/>
    <w:rsid w:val="00447589"/>
    <w:rsid w:val="00450E9A"/>
    <w:rsid w:val="004A4C7A"/>
    <w:rsid w:val="004B3265"/>
    <w:rsid w:val="004D1F36"/>
    <w:rsid w:val="004E46DB"/>
    <w:rsid w:val="00514676"/>
    <w:rsid w:val="00527FDA"/>
    <w:rsid w:val="00541272"/>
    <w:rsid w:val="005468E0"/>
    <w:rsid w:val="00551A5C"/>
    <w:rsid w:val="005663B7"/>
    <w:rsid w:val="00570EE4"/>
    <w:rsid w:val="005725E7"/>
    <w:rsid w:val="00590636"/>
    <w:rsid w:val="00591D35"/>
    <w:rsid w:val="005C0BB9"/>
    <w:rsid w:val="005D5195"/>
    <w:rsid w:val="005F3509"/>
    <w:rsid w:val="0060551D"/>
    <w:rsid w:val="0062196A"/>
    <w:rsid w:val="00626D37"/>
    <w:rsid w:val="00635BA6"/>
    <w:rsid w:val="00670BC5"/>
    <w:rsid w:val="00693F9A"/>
    <w:rsid w:val="006A78F3"/>
    <w:rsid w:val="006B5EC1"/>
    <w:rsid w:val="006E1878"/>
    <w:rsid w:val="006E244C"/>
    <w:rsid w:val="006E7777"/>
    <w:rsid w:val="006E7CC9"/>
    <w:rsid w:val="006F3BDE"/>
    <w:rsid w:val="006F7313"/>
    <w:rsid w:val="0070547B"/>
    <w:rsid w:val="00705660"/>
    <w:rsid w:val="00712616"/>
    <w:rsid w:val="00713B3B"/>
    <w:rsid w:val="007249B9"/>
    <w:rsid w:val="007460C0"/>
    <w:rsid w:val="0075070B"/>
    <w:rsid w:val="007567F5"/>
    <w:rsid w:val="00764FAC"/>
    <w:rsid w:val="00793624"/>
    <w:rsid w:val="00794EC2"/>
    <w:rsid w:val="0079646C"/>
    <w:rsid w:val="007A04CD"/>
    <w:rsid w:val="007C2669"/>
    <w:rsid w:val="007C3EEA"/>
    <w:rsid w:val="007E37FD"/>
    <w:rsid w:val="007F0DE7"/>
    <w:rsid w:val="00813802"/>
    <w:rsid w:val="008150AE"/>
    <w:rsid w:val="008167F6"/>
    <w:rsid w:val="00816E2D"/>
    <w:rsid w:val="00820F38"/>
    <w:rsid w:val="00825A3A"/>
    <w:rsid w:val="008318AD"/>
    <w:rsid w:val="00837104"/>
    <w:rsid w:val="00847E52"/>
    <w:rsid w:val="0085091F"/>
    <w:rsid w:val="00857B6F"/>
    <w:rsid w:val="008604A1"/>
    <w:rsid w:val="00871DA7"/>
    <w:rsid w:val="00875017"/>
    <w:rsid w:val="00884B29"/>
    <w:rsid w:val="00887D80"/>
    <w:rsid w:val="00890BB8"/>
    <w:rsid w:val="00897EB9"/>
    <w:rsid w:val="008A087B"/>
    <w:rsid w:val="008D58F2"/>
    <w:rsid w:val="008E5292"/>
    <w:rsid w:val="00902EFA"/>
    <w:rsid w:val="0091733A"/>
    <w:rsid w:val="0092420B"/>
    <w:rsid w:val="00927E18"/>
    <w:rsid w:val="00937E4B"/>
    <w:rsid w:val="0094176D"/>
    <w:rsid w:val="009819C6"/>
    <w:rsid w:val="00994ECD"/>
    <w:rsid w:val="009A3750"/>
    <w:rsid w:val="009B4574"/>
    <w:rsid w:val="009B661B"/>
    <w:rsid w:val="009C02EC"/>
    <w:rsid w:val="009F553F"/>
    <w:rsid w:val="00A03588"/>
    <w:rsid w:val="00A073E9"/>
    <w:rsid w:val="00A15B07"/>
    <w:rsid w:val="00A32163"/>
    <w:rsid w:val="00A35EF8"/>
    <w:rsid w:val="00A73792"/>
    <w:rsid w:val="00A84AB9"/>
    <w:rsid w:val="00A8699F"/>
    <w:rsid w:val="00A901A2"/>
    <w:rsid w:val="00AB63DA"/>
    <w:rsid w:val="00AE0028"/>
    <w:rsid w:val="00B32AF5"/>
    <w:rsid w:val="00B5687B"/>
    <w:rsid w:val="00B568D1"/>
    <w:rsid w:val="00B672E5"/>
    <w:rsid w:val="00B81FF5"/>
    <w:rsid w:val="00B82554"/>
    <w:rsid w:val="00BB400C"/>
    <w:rsid w:val="00BC082D"/>
    <w:rsid w:val="00BC1980"/>
    <w:rsid w:val="00BC30B3"/>
    <w:rsid w:val="00BE3D21"/>
    <w:rsid w:val="00C1351C"/>
    <w:rsid w:val="00C326A3"/>
    <w:rsid w:val="00C36E56"/>
    <w:rsid w:val="00C62780"/>
    <w:rsid w:val="00C713C0"/>
    <w:rsid w:val="00C73422"/>
    <w:rsid w:val="00C93A57"/>
    <w:rsid w:val="00CC70E9"/>
    <w:rsid w:val="00CD33A4"/>
    <w:rsid w:val="00CD5F45"/>
    <w:rsid w:val="00CE5601"/>
    <w:rsid w:val="00CF17E2"/>
    <w:rsid w:val="00D1044D"/>
    <w:rsid w:val="00D153BD"/>
    <w:rsid w:val="00D312DE"/>
    <w:rsid w:val="00D40B28"/>
    <w:rsid w:val="00D550BE"/>
    <w:rsid w:val="00D56CE4"/>
    <w:rsid w:val="00D60E6A"/>
    <w:rsid w:val="00D70233"/>
    <w:rsid w:val="00D958C2"/>
    <w:rsid w:val="00D95C4D"/>
    <w:rsid w:val="00DA668C"/>
    <w:rsid w:val="00DB5C3F"/>
    <w:rsid w:val="00DD1A92"/>
    <w:rsid w:val="00DE3F73"/>
    <w:rsid w:val="00DF53D9"/>
    <w:rsid w:val="00E03D7F"/>
    <w:rsid w:val="00E13F92"/>
    <w:rsid w:val="00E3310D"/>
    <w:rsid w:val="00E41043"/>
    <w:rsid w:val="00E47371"/>
    <w:rsid w:val="00E716E7"/>
    <w:rsid w:val="00E723A4"/>
    <w:rsid w:val="00E73738"/>
    <w:rsid w:val="00E77820"/>
    <w:rsid w:val="00E836DB"/>
    <w:rsid w:val="00E85EF7"/>
    <w:rsid w:val="00EA6565"/>
    <w:rsid w:val="00EA66FE"/>
    <w:rsid w:val="00EB497C"/>
    <w:rsid w:val="00EB5FE8"/>
    <w:rsid w:val="00EC7774"/>
    <w:rsid w:val="00ED650C"/>
    <w:rsid w:val="00EF5250"/>
    <w:rsid w:val="00F101D2"/>
    <w:rsid w:val="00F10B15"/>
    <w:rsid w:val="00F11996"/>
    <w:rsid w:val="00F51793"/>
    <w:rsid w:val="00F62716"/>
    <w:rsid w:val="00F6715D"/>
    <w:rsid w:val="00F77A8A"/>
    <w:rsid w:val="00F87F2E"/>
    <w:rsid w:val="00FA160F"/>
    <w:rsid w:val="00FB290B"/>
    <w:rsid w:val="00FB3C04"/>
    <w:rsid w:val="00FE00E1"/>
    <w:rsid w:val="00FE0664"/>
    <w:rsid w:val="00FE0C36"/>
    <w:rsid w:val="00FE70D1"/>
    <w:rsid w:val="00FF3ABE"/>
    <w:rsid w:val="00FF3E1B"/>
    <w:rsid w:val="00FF7102"/>
    <w:rsid w:val="0BE85338"/>
    <w:rsid w:val="1B566994"/>
    <w:rsid w:val="2029DAB7"/>
    <w:rsid w:val="3448ED9C"/>
    <w:rsid w:val="347FE416"/>
    <w:rsid w:val="352CBBD7"/>
    <w:rsid w:val="35EE0A3A"/>
    <w:rsid w:val="43014265"/>
    <w:rsid w:val="49C7FF92"/>
    <w:rsid w:val="4A8C98DB"/>
    <w:rsid w:val="5D483968"/>
    <w:rsid w:val="70A0B79D"/>
    <w:rsid w:val="74809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BE96141"/>
  <w14:defaultImageDpi w14:val="300"/>
  <w15:docId w15:val="{7B80F0DD-FB6E-43C6-94C4-7D16ADD90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5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073E9"/>
    <w:rPr>
      <w:rFonts w:ascii="Times New Roman" w:eastAsia="PMingLiU" w:hAnsi="Times New Roman" w:cs="Times New Roman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73E9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A073E9"/>
  </w:style>
  <w:style w:type="paragraph" w:styleId="Footer">
    <w:name w:val="footer"/>
    <w:basedOn w:val="Normal"/>
    <w:link w:val="FooterChar"/>
    <w:uiPriority w:val="99"/>
    <w:unhideWhenUsed/>
    <w:rsid w:val="00A073E9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A073E9"/>
  </w:style>
  <w:style w:type="paragraph" w:styleId="BalloonText">
    <w:name w:val="Balloon Text"/>
    <w:basedOn w:val="Normal"/>
    <w:link w:val="BalloonTextChar"/>
    <w:uiPriority w:val="99"/>
    <w:semiHidden/>
    <w:unhideWhenUsed/>
    <w:rsid w:val="00A073E9"/>
    <w:rPr>
      <w:rFonts w:ascii="Lucida Grande" w:eastAsiaTheme="minorEastAsia" w:hAnsi="Lucida Grande" w:cs="Lucida Grande"/>
      <w:sz w:val="18"/>
      <w:szCs w:val="18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3E9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073E9"/>
    <w:rPr>
      <w:color w:val="0000FF" w:themeColor="hyperlink"/>
      <w:u w:val="single"/>
    </w:rPr>
  </w:style>
  <w:style w:type="paragraph" w:styleId="Closing">
    <w:name w:val="Closing"/>
    <w:basedOn w:val="Normal"/>
    <w:link w:val="ClosingChar"/>
    <w:uiPriority w:val="5"/>
    <w:unhideWhenUsed/>
    <w:rsid w:val="00FF7102"/>
    <w:pPr>
      <w:spacing w:before="480" w:after="960" w:line="276" w:lineRule="auto"/>
      <w:contextualSpacing/>
    </w:pPr>
    <w:rPr>
      <w:rFonts w:asciiTheme="minorHAnsi" w:eastAsiaTheme="minorEastAsia" w:hAnsiTheme="minorHAnsi" w:cstheme="minorBidi"/>
    </w:rPr>
  </w:style>
  <w:style w:type="character" w:customStyle="1" w:styleId="ClosingChar">
    <w:name w:val="Closing Char"/>
    <w:basedOn w:val="DefaultParagraphFont"/>
    <w:link w:val="Closing"/>
    <w:uiPriority w:val="5"/>
    <w:rsid w:val="00FF7102"/>
    <w:rPr>
      <w:sz w:val="22"/>
      <w:szCs w:val="22"/>
      <w:lang w:val="en-US"/>
    </w:rPr>
  </w:style>
  <w:style w:type="paragraph" w:customStyle="1" w:styleId="RecipientAddress">
    <w:name w:val="Recipient Address"/>
    <w:basedOn w:val="NoSpacing"/>
    <w:uiPriority w:val="3"/>
    <w:rsid w:val="00FF7102"/>
    <w:pPr>
      <w:spacing w:after="360"/>
      <w:contextualSpacing/>
    </w:pPr>
    <w:rPr>
      <w:rFonts w:asciiTheme="minorHAnsi" w:eastAsiaTheme="minorEastAsia" w:hAnsiTheme="minorHAnsi" w:cstheme="minorBidi"/>
    </w:rPr>
  </w:style>
  <w:style w:type="paragraph" w:styleId="Salutation">
    <w:name w:val="Salutation"/>
    <w:basedOn w:val="NoSpacing"/>
    <w:next w:val="Normal"/>
    <w:link w:val="SalutationChar"/>
    <w:uiPriority w:val="4"/>
    <w:unhideWhenUsed/>
    <w:rsid w:val="00FF7102"/>
    <w:pPr>
      <w:spacing w:before="480" w:after="320"/>
      <w:contextualSpacing/>
    </w:pPr>
    <w:rPr>
      <w:rFonts w:asciiTheme="minorHAnsi" w:eastAsiaTheme="minorEastAsia" w:hAnsiTheme="minorHAnsi" w:cstheme="minorBidi"/>
      <w:b/>
    </w:rPr>
  </w:style>
  <w:style w:type="character" w:customStyle="1" w:styleId="SalutationChar">
    <w:name w:val="Salutation Char"/>
    <w:basedOn w:val="DefaultParagraphFont"/>
    <w:link w:val="Salutation"/>
    <w:uiPriority w:val="4"/>
    <w:rsid w:val="00FF7102"/>
    <w:rPr>
      <w:b/>
      <w:sz w:val="22"/>
      <w:szCs w:val="22"/>
      <w:lang w:val="en-US"/>
    </w:rPr>
  </w:style>
  <w:style w:type="character" w:styleId="PlaceholderText">
    <w:name w:val="Placeholder Text"/>
    <w:basedOn w:val="DefaultParagraphFont"/>
    <w:uiPriority w:val="99"/>
    <w:unhideWhenUsed/>
    <w:rsid w:val="00FF7102"/>
    <w:rPr>
      <w:color w:val="808080"/>
    </w:rPr>
  </w:style>
  <w:style w:type="paragraph" w:styleId="Signature">
    <w:name w:val="Signature"/>
    <w:basedOn w:val="Normal"/>
    <w:link w:val="SignatureChar"/>
    <w:uiPriority w:val="99"/>
    <w:unhideWhenUsed/>
    <w:rsid w:val="00FF7102"/>
    <w:pPr>
      <w:spacing w:after="200" w:line="276" w:lineRule="auto"/>
      <w:contextualSpacing/>
    </w:pPr>
    <w:rPr>
      <w:rFonts w:asciiTheme="minorHAnsi" w:eastAsiaTheme="minorEastAsia" w:hAnsiTheme="minorHAnsi" w:cstheme="minorBidi"/>
    </w:rPr>
  </w:style>
  <w:style w:type="character" w:customStyle="1" w:styleId="SignatureChar">
    <w:name w:val="Signature Char"/>
    <w:basedOn w:val="DefaultParagraphFont"/>
    <w:link w:val="Signature"/>
    <w:uiPriority w:val="99"/>
    <w:rsid w:val="00FF7102"/>
    <w:rPr>
      <w:sz w:val="22"/>
      <w:szCs w:val="22"/>
      <w:lang w:val="en-US"/>
    </w:rPr>
  </w:style>
  <w:style w:type="paragraph" w:styleId="NoSpacing">
    <w:name w:val="No Spacing"/>
    <w:uiPriority w:val="1"/>
    <w:qFormat/>
    <w:rsid w:val="00FF7102"/>
    <w:rPr>
      <w:rFonts w:ascii="Times New Roman" w:eastAsia="PMingLiU" w:hAnsi="Times New Roman" w:cs="Times New Roman"/>
      <w:sz w:val="22"/>
      <w:szCs w:val="22"/>
      <w:lang w:val="en-US"/>
    </w:rPr>
  </w:style>
  <w:style w:type="paragraph" w:styleId="NormalWeb">
    <w:name w:val="Normal (Web)"/>
    <w:basedOn w:val="Normal"/>
    <w:uiPriority w:val="99"/>
    <w:semiHidden/>
    <w:unhideWhenUsed/>
    <w:rsid w:val="001C63E0"/>
    <w:pPr>
      <w:spacing w:before="100" w:beforeAutospacing="1" w:after="100" w:afterAutospacing="1"/>
    </w:pPr>
    <w:rPr>
      <w:rFonts w:ascii="Arial" w:eastAsiaTheme="minorHAnsi" w:hAnsi="Arial" w:cs="Arial"/>
      <w:sz w:val="24"/>
      <w:szCs w:val="24"/>
      <w:lang w:val="en-GB" w:eastAsia="en-GB"/>
    </w:rPr>
  </w:style>
  <w:style w:type="table" w:styleId="TableGrid">
    <w:name w:val="Table Grid"/>
    <w:basedOn w:val="TableNormal"/>
    <w:uiPriority w:val="59"/>
    <w:rsid w:val="00EC77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646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9646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E0664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725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25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25E7"/>
    <w:rPr>
      <w:rFonts w:ascii="Times New Roman" w:eastAsia="PMingLiU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25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25E7"/>
    <w:rPr>
      <w:rFonts w:ascii="Times New Roman" w:eastAsia="PMingLiU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0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arwick.ac.uk/study/summer-with-warwick/warwick-summer-school/admissions/visa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arwick.ac.uk/study/summer-with-warwick/warwick-summer-school/accommodation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arwick.ac.uk/study/summer-with-warwick/warwick-summer-school/courses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1572888\Downloads\digital_letterhead_aubergin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415FF16B56242968713DBAA898E36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3B7F36-02E1-4260-BB78-3E493CE4C1B6}"/>
      </w:docPartPr>
      <w:docPartBody>
        <w:p w:rsidR="00112BB9" w:rsidRDefault="00112BB9">
          <w:pPr>
            <w:pStyle w:val="8415FF16B56242968713DBAA898E3629"/>
          </w:pPr>
          <w:r>
            <w:t>[Type the recipient name]</w:t>
          </w:r>
        </w:p>
      </w:docPartBody>
    </w:docPart>
    <w:docPart>
      <w:docPartPr>
        <w:name w:val="128046F9571948C597014C90FFC82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FB0475-8C88-401C-9B63-1D19CD022B98}"/>
      </w:docPartPr>
      <w:docPartBody>
        <w:p w:rsidR="00112BB9" w:rsidRDefault="00112BB9">
          <w:pPr>
            <w:pStyle w:val="128046F9571948C597014C90FFC82B81"/>
          </w:pPr>
          <w:r>
            <w:t>[Type the recipient address]</w:t>
          </w:r>
        </w:p>
      </w:docPartBody>
    </w:docPart>
    <w:docPart>
      <w:docPartPr>
        <w:name w:val="9883A4DC520247BEAAEC34F9DB586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BFE78B-4790-4C3F-B214-977FEAB8CC4F}"/>
      </w:docPartPr>
      <w:docPartBody>
        <w:p w:rsidR="00112BB9" w:rsidRDefault="00112BB9">
          <w:pPr>
            <w:pStyle w:val="9883A4DC520247BEAAEC34F9DB586CA8"/>
          </w:pPr>
          <w:r>
            <w:t>[Type the recipient address]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BB9"/>
    <w:rsid w:val="00071F7A"/>
    <w:rsid w:val="00112BB9"/>
    <w:rsid w:val="001E5A4D"/>
    <w:rsid w:val="00527FDA"/>
    <w:rsid w:val="005A1FB1"/>
    <w:rsid w:val="007463FC"/>
    <w:rsid w:val="007D0C45"/>
    <w:rsid w:val="00902EFA"/>
    <w:rsid w:val="00C36E56"/>
    <w:rsid w:val="00CE30E1"/>
    <w:rsid w:val="00DB21F6"/>
    <w:rsid w:val="00DD1A92"/>
    <w:rsid w:val="00E13D69"/>
    <w:rsid w:val="00E3310D"/>
    <w:rsid w:val="00EC2DD3"/>
    <w:rsid w:val="00F11996"/>
    <w:rsid w:val="00FF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415FF16B56242968713DBAA898E3629">
    <w:name w:val="8415FF16B56242968713DBAA898E3629"/>
  </w:style>
  <w:style w:type="paragraph" w:customStyle="1" w:styleId="128046F9571948C597014C90FFC82B81">
    <w:name w:val="128046F9571948C597014C90FFC82B81"/>
  </w:style>
  <w:style w:type="paragraph" w:customStyle="1" w:styleId="9883A4DC520247BEAAEC34F9DB586CA8">
    <w:name w:val="9883A4DC520247BEAAEC34F9DB586CA8"/>
  </w:style>
  <w:style w:type="character" w:styleId="PlaceholderText">
    <w:name w:val="Placeholder Text"/>
    <w:basedOn w:val="DefaultParagraphFont"/>
    <w:uiPriority w:val="9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bb0a96-e600-49cb-b92f-c575e8d410f7">
      <Terms xmlns="http://schemas.microsoft.com/office/infopath/2007/PartnerControls"/>
    </lcf76f155ced4ddcb4097134ff3c332f>
    <TaxCatchAll xmlns="1b726ae5-efc6-4001-9296-3a0a1a72f71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619D9025DB254C99B3088535B5A5C5" ma:contentTypeVersion="16" ma:contentTypeDescription="Create a new document." ma:contentTypeScope="" ma:versionID="142beaf953b0eb20f23209369107a63d">
  <xsd:schema xmlns:xsd="http://www.w3.org/2001/XMLSchema" xmlns:xs="http://www.w3.org/2001/XMLSchema" xmlns:p="http://schemas.microsoft.com/office/2006/metadata/properties" xmlns:ns2="3dbb0a96-e600-49cb-b92f-c575e8d410f7" xmlns:ns3="1b726ae5-efc6-4001-9296-3a0a1a72f713" targetNamespace="http://schemas.microsoft.com/office/2006/metadata/properties" ma:root="true" ma:fieldsID="be850dee512cd8418a7a613a7d28edc6" ns2:_="" ns3:_="">
    <xsd:import namespace="3dbb0a96-e600-49cb-b92f-c575e8d410f7"/>
    <xsd:import namespace="1b726ae5-efc6-4001-9296-3a0a1a72f7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b0a96-e600-49cb-b92f-c575e8d410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55cd427-a42c-44c8-816a-2405638e27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726ae5-efc6-4001-9296-3a0a1a72f71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30555f4-7f02-4335-96e4-be1d328c28f2}" ma:internalName="TaxCatchAll" ma:showField="CatchAllData" ma:web="1b726ae5-efc6-4001-9296-3a0a1a72f7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8CB735-CF5E-4860-8AA1-BC9C595960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EBC190-DA20-4C81-97E4-84358FA249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388666-1409-4572-9A3A-4DA66D3887D6}">
  <ds:schemaRefs>
    <ds:schemaRef ds:uri="http://schemas.microsoft.com/office/2006/metadata/properties"/>
    <ds:schemaRef ds:uri="http://schemas.microsoft.com/office/infopath/2007/PartnerControls"/>
    <ds:schemaRef ds:uri="3dbb0a96-e600-49cb-b92f-c575e8d410f7"/>
    <ds:schemaRef ds:uri="1b726ae5-efc6-4001-9296-3a0a1a72f713"/>
  </ds:schemaRefs>
</ds:datastoreItem>
</file>

<file path=customXml/itemProps4.xml><?xml version="1.0" encoding="utf-8"?>
<ds:datastoreItem xmlns:ds="http://schemas.openxmlformats.org/officeDocument/2006/customXml" ds:itemID="{EDE684DE-392F-4FC5-8849-7B498D83B0DA}"/>
</file>

<file path=docProps/app.xml><?xml version="1.0" encoding="utf-8"?>
<Properties xmlns="http://schemas.openxmlformats.org/officeDocument/2006/extended-properties" xmlns:vt="http://schemas.openxmlformats.org/officeDocument/2006/docPropsVTypes">
  <Template>digital_letterhead_aubergine</Template>
  <TotalTime>5</TotalTime>
  <Pages>2</Pages>
  <Words>801</Words>
  <Characters>4110</Characters>
  <Application>Microsoft Office Word</Application>
  <DocSecurity>0</DocSecurity>
  <Lines>89</Lines>
  <Paragraphs>45</Paragraphs>
  <ScaleCrop>false</ScaleCrop>
  <Company>Warwick Design &amp; Print</Company>
  <LinksUpToDate>false</LinksUpToDate>
  <CharactersWithSpaces>4866</CharactersWithSpaces>
  <SharedDoc>false</SharedDoc>
  <HLinks>
    <vt:vector size="24" baseType="variant">
      <vt:variant>
        <vt:i4>6029379</vt:i4>
      </vt:variant>
      <vt:variant>
        <vt:i4>9</vt:i4>
      </vt:variant>
      <vt:variant>
        <vt:i4>0</vt:i4>
      </vt:variant>
      <vt:variant>
        <vt:i4>5</vt:i4>
      </vt:variant>
      <vt:variant>
        <vt:lpwstr>https://warwick.ac.uk/study/summer-with-warwick/warwick-summer-school/admissions/visa</vt:lpwstr>
      </vt:variant>
      <vt:variant>
        <vt:lpwstr/>
      </vt:variant>
      <vt:variant>
        <vt:i4>655387</vt:i4>
      </vt:variant>
      <vt:variant>
        <vt:i4>6</vt:i4>
      </vt:variant>
      <vt:variant>
        <vt:i4>0</vt:i4>
      </vt:variant>
      <vt:variant>
        <vt:i4>5</vt:i4>
      </vt:variant>
      <vt:variant>
        <vt:lpwstr>https://warwick.ac.uk/study/summer-with-warwick/warwick-summer-school/accommodation/</vt:lpwstr>
      </vt:variant>
      <vt:variant>
        <vt:lpwstr/>
      </vt:variant>
      <vt:variant>
        <vt:i4>7077995</vt:i4>
      </vt:variant>
      <vt:variant>
        <vt:i4>3</vt:i4>
      </vt:variant>
      <vt:variant>
        <vt:i4>0</vt:i4>
      </vt:variant>
      <vt:variant>
        <vt:i4>5</vt:i4>
      </vt:variant>
      <vt:variant>
        <vt:lpwstr>https://warwick.ac.uk/study/summer-with-warwick/warwick-summer-school/courses/</vt:lpwstr>
      </vt:variant>
      <vt:variant>
        <vt:lpwstr/>
      </vt:variant>
      <vt:variant>
        <vt:i4>1441800</vt:i4>
      </vt:variant>
      <vt:variant>
        <vt:i4>0</vt:i4>
      </vt:variant>
      <vt:variant>
        <vt:i4>0</vt:i4>
      </vt:variant>
      <vt:variant>
        <vt:i4>5</vt:i4>
      </vt:variant>
      <vt:variant>
        <vt:lpwstr>https://your.warwick.ac.uk/form/warwicksummerschoolgroup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O'Malley, Toren</dc:creator>
  <cp:keywords/>
  <cp:lastModifiedBy>Barrett, Suzi</cp:lastModifiedBy>
  <cp:revision>5</cp:revision>
  <cp:lastPrinted>2023-03-10T16:03:00Z</cp:lastPrinted>
  <dcterms:created xsi:type="dcterms:W3CDTF">2025-12-18T13:25:00Z</dcterms:created>
  <dcterms:modified xsi:type="dcterms:W3CDTF">2025-12-18T13:30:00Z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0x01010076619D9025DB254C99B3088535B5A5C5</vt:lpwstr>
  </property>
  <property fmtid="{D5CDD505-2E9C-101B-9397-08002B2CF9AE}" pid="3" name="MediaServiceImageTags">
    <vt:lpwstr/>
  </property>
</Properties>
</file>