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804"/>
        <w:gridCol w:w="756"/>
        <w:gridCol w:w="1129"/>
        <w:gridCol w:w="1848"/>
        <w:gridCol w:w="1559"/>
        <w:gridCol w:w="3686"/>
      </w:tblGrid>
      <w:tr w:rsidR="00FA0BB7" w:rsidRPr="00FA0BB7" w:rsidTr="00FA0BB7">
        <w:trPr>
          <w:trHeight w:val="615"/>
        </w:trPr>
        <w:tc>
          <w:tcPr>
            <w:tcW w:w="10916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tabs>
                <w:tab w:val="left" w:pos="2176"/>
                <w:tab w:val="center" w:pos="5556"/>
              </w:tabs>
              <w:autoSpaceDE w:val="0"/>
              <w:autoSpaceDN w:val="0"/>
              <w:jc w:val="left"/>
              <w:rPr>
                <w:rFonts w:ascii="黑体" w:eastAsia="黑体" w:hAnsi="黑体" w:cs="Times New Roman"/>
                <w:b/>
                <w:color w:val="000000"/>
                <w:kern w:val="0"/>
                <w:sz w:val="30"/>
                <w:szCs w:val="30"/>
              </w:rPr>
            </w:pPr>
            <w:bookmarkStart w:id="0" w:name="_Hlk98343462"/>
            <w:r w:rsidRPr="00FA0BB7">
              <w:rPr>
                <w:rFonts w:ascii="Times New Roman" w:eastAsia="宋体" w:hAnsi="Times New Roman" w:cs="Times New Roman"/>
                <w:b/>
                <w:color w:val="000000"/>
                <w:kern w:val="0"/>
                <w:sz w:val="30"/>
                <w:szCs w:val="30"/>
              </w:rPr>
              <w:tab/>
            </w:r>
            <w:r w:rsidRPr="00FA0BB7">
              <w:rPr>
                <w:rFonts w:ascii="黑体" w:eastAsia="黑体" w:hAnsi="黑体" w:cs="Times New Roman" w:hint="eastAsia"/>
                <w:b/>
                <w:color w:val="000000"/>
                <w:kern w:val="0"/>
                <w:sz w:val="30"/>
                <w:szCs w:val="30"/>
              </w:rPr>
              <w:t>北京师范大学研究生公派赴境外学习</w:t>
            </w:r>
            <w:r w:rsidRPr="00FA0BB7">
              <w:rPr>
                <w:rFonts w:ascii="黑体" w:eastAsia="黑体" w:hAnsi="黑体" w:cs="Times New Roman"/>
                <w:b/>
                <w:color w:val="000000"/>
                <w:kern w:val="0"/>
                <w:sz w:val="30"/>
                <w:szCs w:val="30"/>
              </w:rPr>
              <w:t>/交流申请表</w:t>
            </w:r>
          </w:p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FA0BB7">
              <w:rPr>
                <w:rFonts w:ascii="黑体" w:eastAsia="黑体" w:hAnsi="黑体" w:cs="Times New Roman" w:hint="eastAsia"/>
                <w:b/>
                <w:color w:val="000000"/>
                <w:kern w:val="0"/>
                <w:sz w:val="30"/>
                <w:szCs w:val="30"/>
              </w:rPr>
              <w:t>－国际交流与合作处（港澳台办公室）项目专用－</w:t>
            </w:r>
          </w:p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A0BB7" w:rsidRPr="00FA0BB7" w:rsidTr="00FA0BB7">
        <w:trPr>
          <w:trHeight w:val="6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ind w:left="-1090" w:right="220" w:firstLine="284"/>
              <w:jc w:val="righ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攻读学位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ind w:firstLine="22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□硕士        □博士</w:t>
            </w:r>
          </w:p>
        </w:tc>
      </w:tr>
      <w:tr w:rsidR="00FA0BB7" w:rsidRPr="00FA0BB7" w:rsidTr="00FA0BB7">
        <w:trPr>
          <w:trHeight w:val="5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培养类别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ind w:firstLineChars="100" w:firstLine="22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□非定向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  </w:t>
            </w: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  □定向</w:t>
            </w:r>
          </w:p>
        </w:tc>
      </w:tr>
      <w:tr w:rsidR="00FA0BB7" w:rsidRPr="00FA0BB7" w:rsidTr="00FA0BB7">
        <w:trPr>
          <w:trHeight w:val="6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 w:hint="eastAsia"/>
                <w:kern w:val="0"/>
                <w:sz w:val="22"/>
              </w:rPr>
              <w:t>家属电话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ind w:left="22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</w:tr>
      <w:tr w:rsidR="00FA0BB7" w:rsidRPr="00FA0BB7" w:rsidTr="00FA0BB7">
        <w:trPr>
          <w:trHeight w:val="63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□交换生项目</w:t>
            </w:r>
          </w:p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□访学生项目</w:t>
            </w:r>
          </w:p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所属校区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 w:hint="eastAsia"/>
                <w:kern w:val="0"/>
                <w:sz w:val="22"/>
              </w:rPr>
              <w:t>□</w:t>
            </w: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北 京</w:t>
            </w:r>
          </w:p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 w:hint="eastAsia"/>
                <w:kern w:val="0"/>
                <w:sz w:val="22"/>
              </w:rPr>
              <w:t>□</w:t>
            </w: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珠 海</w:t>
            </w:r>
          </w:p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项目志愿1：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</w:tr>
      <w:tr w:rsidR="00FA0BB7" w:rsidRPr="00FA0BB7" w:rsidTr="00FA0BB7">
        <w:trPr>
          <w:trHeight w:val="630"/>
        </w:trPr>
        <w:tc>
          <w:tcPr>
            <w:tcW w:w="113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spacing w:after="200" w:line="276" w:lineRule="auto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spacing w:after="200" w:line="276" w:lineRule="auto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12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spacing w:after="200" w:line="276" w:lineRule="auto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848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spacing w:after="200" w:line="276" w:lineRule="auto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项目志愿2：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</w:tr>
      <w:tr w:rsidR="00FA0BB7" w:rsidRPr="00FA0BB7" w:rsidTr="00FA0BB7">
        <w:trPr>
          <w:trHeight w:val="630"/>
        </w:trPr>
        <w:tc>
          <w:tcPr>
            <w:tcW w:w="113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spacing w:after="200" w:line="276" w:lineRule="auto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spacing w:after="200" w:line="276" w:lineRule="auto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12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spacing w:after="200" w:line="276" w:lineRule="auto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84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spacing w:after="200" w:line="276" w:lineRule="auto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项目志愿3：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</w:p>
        </w:tc>
      </w:tr>
      <w:tr w:rsidR="00FA0BB7" w:rsidRPr="00FA0BB7" w:rsidTr="00FA0BB7">
        <w:trPr>
          <w:trHeight w:val="7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项目时间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   年         月       日    至           年       月      日</w:t>
            </w:r>
          </w:p>
        </w:tc>
      </w:tr>
      <w:tr w:rsidR="00FA0BB7" w:rsidRPr="00FA0BB7" w:rsidTr="00FA0BB7">
        <w:trPr>
          <w:trHeight w:val="1443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导师意见：</w:t>
            </w:r>
          </w:p>
          <w:p w:rsid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  <w:p w:rsidR="00457424" w:rsidRPr="00FA0BB7" w:rsidRDefault="00457424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 w:hint="eastAsia"/>
                <w:kern w:val="0"/>
                <w:sz w:val="22"/>
              </w:rPr>
            </w:pPr>
          </w:p>
          <w:p w:rsidR="00FA0BB7" w:rsidRPr="00FA0BB7" w:rsidRDefault="00FA0BB7" w:rsidP="00FA0BB7">
            <w:pPr>
              <w:autoSpaceDE w:val="0"/>
              <w:autoSpaceDN w:val="0"/>
              <w:ind w:firstLineChars="200" w:firstLine="44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 w:hint="eastAsia"/>
                <w:kern w:val="0"/>
                <w:sz w:val="22"/>
              </w:rPr>
              <w:t>□</w:t>
            </w: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同意申请        □ 不同意申请</w:t>
            </w:r>
          </w:p>
          <w:p w:rsidR="00FA0BB7" w:rsidRPr="00FA0BB7" w:rsidRDefault="00FA0BB7" w:rsidP="00FA0BB7">
            <w:pPr>
              <w:autoSpaceDE w:val="0"/>
              <w:autoSpaceDN w:val="0"/>
              <w:ind w:firstLine="550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导师签字：                   年     月      日</w:t>
            </w:r>
          </w:p>
        </w:tc>
      </w:tr>
      <w:tr w:rsidR="00FA0BB7" w:rsidRPr="00FA0BB7" w:rsidTr="00FA0BB7">
        <w:trPr>
          <w:trHeight w:val="1555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培养单位意见：</w:t>
            </w:r>
          </w:p>
          <w:p w:rsid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  <w:p w:rsidR="00457424" w:rsidRPr="00FA0BB7" w:rsidRDefault="00457424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 w:hint="eastAsia"/>
                <w:kern w:val="0"/>
                <w:sz w:val="22"/>
              </w:rPr>
            </w:pPr>
          </w:p>
          <w:p w:rsidR="00FA0BB7" w:rsidRPr="00FA0BB7" w:rsidRDefault="00FA0BB7" w:rsidP="00FA0BB7">
            <w:pPr>
              <w:autoSpaceDE w:val="0"/>
              <w:autoSpaceDN w:val="0"/>
              <w:ind w:firstLineChars="200" w:firstLine="44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 w:hint="eastAsia"/>
                <w:kern w:val="0"/>
                <w:sz w:val="22"/>
              </w:rPr>
              <w:t>□</w:t>
            </w: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同意申请         □ 不同意申请</w:t>
            </w:r>
          </w:p>
          <w:p w:rsidR="00FA0BB7" w:rsidRPr="00FA0BB7" w:rsidRDefault="00FA0BB7" w:rsidP="00FA0BB7">
            <w:pPr>
              <w:autoSpaceDE w:val="0"/>
              <w:autoSpaceDN w:val="0"/>
              <w:ind w:left="80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  <w:p w:rsidR="00FA0BB7" w:rsidRPr="00FA0BB7" w:rsidRDefault="00FA0BB7" w:rsidP="00FA0BB7">
            <w:pPr>
              <w:autoSpaceDE w:val="0"/>
              <w:autoSpaceDN w:val="0"/>
              <w:ind w:firstLine="330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 xml:space="preserve">主管研究生培养负责人签字：           （公章）    </w:t>
            </w:r>
            <w:r>
              <w:rPr>
                <w:rFonts w:ascii="仿宋" w:eastAsia="仿宋" w:hAnsi="仿宋" w:cs="Times New Roman"/>
                <w:kern w:val="0"/>
                <w:sz w:val="22"/>
              </w:rPr>
              <w:t xml:space="preserve"> </w:t>
            </w: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 xml:space="preserve">年  </w:t>
            </w:r>
            <w:r>
              <w:rPr>
                <w:rFonts w:ascii="仿宋" w:eastAsia="仿宋" w:hAnsi="仿宋" w:cs="Times New Roman"/>
                <w:kern w:val="0"/>
                <w:sz w:val="22"/>
              </w:rPr>
              <w:t xml:space="preserve"> </w:t>
            </w: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 xml:space="preserve">  月     日</w:t>
            </w:r>
          </w:p>
        </w:tc>
      </w:tr>
      <w:tr w:rsidR="00FA0BB7" w:rsidRPr="00FA0BB7" w:rsidTr="00FA0BB7">
        <w:trPr>
          <w:trHeight w:val="1549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党委学生工作部审批意见：</w:t>
            </w:r>
          </w:p>
          <w:p w:rsid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</w:p>
          <w:p w:rsidR="00457424" w:rsidRPr="00FA0BB7" w:rsidRDefault="00457424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 w:hint="eastAsia"/>
                <w:kern w:val="0"/>
                <w:sz w:val="22"/>
              </w:rPr>
            </w:pPr>
          </w:p>
          <w:p w:rsidR="00FA0BB7" w:rsidRPr="00FA0BB7" w:rsidRDefault="00FA0BB7" w:rsidP="00FA0BB7">
            <w:pPr>
              <w:autoSpaceDE w:val="0"/>
              <w:autoSpaceDN w:val="0"/>
              <w:ind w:firstLineChars="200" w:firstLine="44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 w:hint="eastAsia"/>
                <w:kern w:val="0"/>
                <w:sz w:val="22"/>
              </w:rPr>
              <w:t>□</w:t>
            </w: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同意申请        □ 不同意申请</w:t>
            </w:r>
          </w:p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 xml:space="preserve">                                          负责人签字：               （公章）    年     月    日</w:t>
            </w:r>
          </w:p>
        </w:tc>
      </w:tr>
      <w:tr w:rsidR="00FA0BB7" w:rsidRPr="00FA0BB7" w:rsidTr="00FA0BB7">
        <w:trPr>
          <w:trHeight w:val="1983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国际交流与合作处</w:t>
            </w:r>
            <w:r w:rsidRPr="00FA0BB7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（港澳台办公室）</w:t>
            </w: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：</w:t>
            </w:r>
          </w:p>
          <w:p w:rsid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  <w:p w:rsidR="00FA0BB7" w:rsidRPr="00FA0BB7" w:rsidRDefault="00FA0BB7" w:rsidP="00FA0BB7">
            <w:pPr>
              <w:autoSpaceDE w:val="0"/>
              <w:autoSpaceDN w:val="0"/>
              <w:ind w:firstLine="45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 xml:space="preserve">□同意申请           □不同意申请      </w:t>
            </w: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>派出项目：</w:t>
            </w:r>
          </w:p>
          <w:p w:rsidR="00FA0BB7" w:rsidRPr="00457424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  <w:p w:rsidR="00FA0BB7" w:rsidRPr="00FA0BB7" w:rsidRDefault="00FA0BB7" w:rsidP="00FA0BB7">
            <w:pPr>
              <w:autoSpaceDE w:val="0"/>
              <w:autoSpaceDN w:val="0"/>
              <w:ind w:firstLine="220"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派出时间： </w:t>
            </w:r>
          </w:p>
          <w:p w:rsid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  <w:p w:rsidR="00457424" w:rsidRPr="00FA0BB7" w:rsidRDefault="00457424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</w:pPr>
            <w:bookmarkStart w:id="1" w:name="_GoBack"/>
            <w:bookmarkEnd w:id="1"/>
          </w:p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 负责人（珠海校区）签字：               负责人（北京校区）签字：</w:t>
            </w:r>
          </w:p>
          <w:p w:rsidR="00FA0BB7" w:rsidRPr="00FA0BB7" w:rsidRDefault="00FA0BB7" w:rsidP="00FA0BB7">
            <w:pPr>
              <w:autoSpaceDE w:val="0"/>
              <w:autoSpaceDN w:val="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 xml:space="preserve">                                                                  （公章）    年     月    日</w:t>
            </w:r>
          </w:p>
        </w:tc>
      </w:tr>
      <w:tr w:rsidR="00FA0BB7" w:rsidRPr="00FA0BB7" w:rsidTr="00FA0BB7">
        <w:trPr>
          <w:trHeight w:val="435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备注</w:t>
            </w:r>
          </w:p>
        </w:tc>
        <w:tc>
          <w:tcPr>
            <w:tcW w:w="8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0BB7" w:rsidRPr="00FA0BB7" w:rsidTr="00FA0BB7">
        <w:trPr>
          <w:trHeight w:val="1545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0BB7" w:rsidRPr="00FA0BB7" w:rsidRDefault="00FA0BB7" w:rsidP="00FA0BB7">
            <w:pPr>
              <w:autoSpaceDE w:val="0"/>
              <w:autoSpaceDN w:val="0"/>
              <w:spacing w:line="360" w:lineRule="auto"/>
              <w:ind w:left="660" w:hangingChars="300" w:hanging="660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注：</w:t>
            </w:r>
            <w:r w:rsidRPr="00FA0BB7">
              <w:rPr>
                <w:rFonts w:ascii="仿宋" w:eastAsia="仿宋" w:hAnsi="仿宋" w:cs="宋体"/>
                <w:kern w:val="0"/>
                <w:sz w:val="22"/>
              </w:rPr>
              <w:t>①</w:t>
            </w: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 xml:space="preserve"> 此表一式三份，研究生</w:t>
            </w:r>
            <w:r w:rsidRPr="00FA0BB7">
              <w:rPr>
                <w:rFonts w:ascii="仿宋" w:eastAsia="仿宋" w:hAnsi="仿宋" w:cs="Times New Roman" w:hint="eastAsia"/>
                <w:kern w:val="0"/>
                <w:sz w:val="22"/>
              </w:rPr>
              <w:t>所在院系</w:t>
            </w: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一份</w:t>
            </w:r>
            <w:r>
              <w:rPr>
                <w:rFonts w:ascii="仿宋" w:eastAsia="仿宋" w:hAnsi="仿宋" w:cs="Times New Roman" w:hint="eastAsia"/>
                <w:kern w:val="0"/>
                <w:sz w:val="22"/>
              </w:rPr>
              <w:t>、党委学生工作部</w:t>
            </w: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一份、国际交流与合作处一份；</w:t>
            </w:r>
            <w:proofErr w:type="gramStart"/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定向生需有</w:t>
            </w:r>
            <w:proofErr w:type="gramEnd"/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>原单位同意出国证明，方可申请境外交流项目。</w:t>
            </w:r>
          </w:p>
          <w:p w:rsidR="00FA0BB7" w:rsidRPr="00FA0BB7" w:rsidRDefault="00FA0BB7" w:rsidP="00FA0BB7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2"/>
              </w:rPr>
            </w:pP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 xml:space="preserve">    </w:t>
            </w:r>
            <w:r w:rsidRPr="00FA0BB7">
              <w:rPr>
                <w:rFonts w:ascii="仿宋" w:eastAsia="仿宋" w:hAnsi="仿宋" w:cs="宋体"/>
                <w:kern w:val="0"/>
                <w:sz w:val="22"/>
              </w:rPr>
              <w:t>②</w:t>
            </w:r>
            <w:r w:rsidRPr="00FA0BB7">
              <w:rPr>
                <w:rFonts w:ascii="仿宋" w:eastAsia="仿宋" w:hAnsi="仿宋" w:cs="Times New Roman"/>
                <w:kern w:val="0"/>
                <w:sz w:val="22"/>
              </w:rPr>
              <w:t xml:space="preserve"> 学生在此项目申请获得批准后，务必通过研究生管理系统办理研究生出国（境）手续，方可离境。 </w:t>
            </w:r>
          </w:p>
        </w:tc>
      </w:tr>
      <w:bookmarkEnd w:id="0"/>
    </w:tbl>
    <w:p w:rsidR="00500610" w:rsidRPr="00FA0BB7" w:rsidRDefault="00500610"/>
    <w:sectPr w:rsidR="00500610" w:rsidRPr="00FA0BB7" w:rsidSect="00FA0BB7">
      <w:footerReference w:type="default" r:id="rId6"/>
      <w:pgSz w:w="11849" w:h="16781"/>
      <w:pgMar w:top="720" w:right="720" w:bottom="720" w:left="720" w:header="720" w:footer="72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92A" w:rsidRDefault="00E3192A">
      <w:r>
        <w:separator/>
      </w:r>
    </w:p>
  </w:endnote>
  <w:endnote w:type="continuationSeparator" w:id="0">
    <w:p w:rsidR="00E3192A" w:rsidRDefault="00E3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DC0" w:rsidRDefault="00FA0BB7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17C4D" wp14:editId="0AEA8C83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DC0" w:rsidRDefault="00FA0BB7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17C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812.6pt;width:14pt;height:13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:rsidR="00D24DC0" w:rsidRDefault="00FA0BB7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>
                      <w:rPr>
                        <w:rFonts w:hint="eastAsia"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92A" w:rsidRDefault="00E3192A">
      <w:r>
        <w:separator/>
      </w:r>
    </w:p>
  </w:footnote>
  <w:footnote w:type="continuationSeparator" w:id="0">
    <w:p w:rsidR="00E3192A" w:rsidRDefault="00E3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B7"/>
    <w:rsid w:val="00457424"/>
    <w:rsid w:val="00500610"/>
    <w:rsid w:val="00E3192A"/>
    <w:rsid w:val="00FA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59CD"/>
  <w15:chartTrackingRefBased/>
  <w15:docId w15:val="{331F249A-4F06-471F-BAA3-6744189E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0BB7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FA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fangshunji</dc:creator>
  <cp:keywords/>
  <dc:description/>
  <cp:lastModifiedBy>fangshunji</cp:lastModifiedBy>
  <cp:revision>2</cp:revision>
  <dcterms:created xsi:type="dcterms:W3CDTF">2022-03-16T09:19:00Z</dcterms:created>
  <dcterms:modified xsi:type="dcterms:W3CDTF">2022-03-17T01:08:00Z</dcterms:modified>
</cp:coreProperties>
</file>